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5211" w:type="dxa"/>
        <w:tblBorders>
          <w:insideV w:val="single" w:sz="4" w:space="0" w:color="auto"/>
        </w:tblBorders>
        <w:tblLook w:val="04A0"/>
      </w:tblPr>
      <w:tblGrid>
        <w:gridCol w:w="4536"/>
      </w:tblGrid>
      <w:tr w:rsidR="003F4E8F" w:rsidRPr="008A6A84" w:rsidTr="008A6A84">
        <w:tc>
          <w:tcPr>
            <w:tcW w:w="4536" w:type="dxa"/>
            <w:shd w:val="clear" w:color="auto" w:fill="auto"/>
          </w:tcPr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 xml:space="preserve">ПРИЛОЖЕНИЕ № </w:t>
            </w:r>
            <w:r w:rsidR="000D7082">
              <w:rPr>
                <w:sz w:val="28"/>
                <w:szCs w:val="28"/>
              </w:rPr>
              <w:t>2</w:t>
            </w:r>
          </w:p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>к постановлению администрации</w:t>
            </w:r>
          </w:p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>муниципального образования</w:t>
            </w:r>
          </w:p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>Туапсинский район</w:t>
            </w:r>
          </w:p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>от_</w:t>
            </w:r>
            <w:r w:rsidR="007368C6" w:rsidRPr="007368C6">
              <w:rPr>
                <w:sz w:val="28"/>
                <w:szCs w:val="28"/>
                <w:u w:val="single"/>
              </w:rPr>
              <w:t>17.08.2016</w:t>
            </w:r>
            <w:r w:rsidRPr="008A6A84">
              <w:rPr>
                <w:sz w:val="28"/>
                <w:szCs w:val="28"/>
              </w:rPr>
              <w:t>__№_</w:t>
            </w:r>
            <w:r w:rsidR="007368C6">
              <w:rPr>
                <w:sz w:val="28"/>
                <w:szCs w:val="28"/>
                <w:u w:val="single"/>
              </w:rPr>
              <w:t>1212</w:t>
            </w:r>
            <w:r w:rsidRPr="008A6A84">
              <w:rPr>
                <w:sz w:val="28"/>
                <w:szCs w:val="28"/>
              </w:rPr>
              <w:t>_</w:t>
            </w:r>
          </w:p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</w:p>
        </w:tc>
      </w:tr>
      <w:tr w:rsidR="003F4E8F" w:rsidRPr="008A6A84" w:rsidTr="008A6A84">
        <w:tc>
          <w:tcPr>
            <w:tcW w:w="4536" w:type="dxa"/>
            <w:shd w:val="clear" w:color="auto" w:fill="auto"/>
          </w:tcPr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  <w:r w:rsidRPr="008A6A84">
              <w:rPr>
                <w:szCs w:val="28"/>
              </w:rPr>
              <w:t>«ПРИЛОЖЕНИЕ № </w:t>
            </w:r>
            <w:r w:rsidR="00FA5F1E" w:rsidRPr="008A6A84">
              <w:rPr>
                <w:szCs w:val="28"/>
              </w:rPr>
              <w:t>3</w:t>
            </w:r>
          </w:p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  <w:r w:rsidRPr="008A6A84">
              <w:rPr>
                <w:szCs w:val="28"/>
              </w:rPr>
              <w:t>к муниципальной программе</w:t>
            </w:r>
          </w:p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  <w:r w:rsidRPr="008A6A84">
              <w:rPr>
                <w:szCs w:val="28"/>
              </w:rPr>
              <w:t>«Экономическое развитие</w:t>
            </w:r>
          </w:p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  <w:r w:rsidRPr="008A6A84">
              <w:rPr>
                <w:szCs w:val="28"/>
              </w:rPr>
              <w:t>Туапсинского района»</w:t>
            </w:r>
          </w:p>
        </w:tc>
      </w:tr>
    </w:tbl>
    <w:p w:rsidR="00E22ACC" w:rsidRDefault="00E22ACC" w:rsidP="00546074">
      <w:pPr>
        <w:jc w:val="center"/>
        <w:rPr>
          <w:b/>
        </w:rPr>
      </w:pPr>
    </w:p>
    <w:p w:rsidR="003355E4" w:rsidRDefault="003355E4" w:rsidP="00546074">
      <w:pPr>
        <w:jc w:val="center"/>
        <w:rPr>
          <w:b/>
        </w:rPr>
      </w:pPr>
    </w:p>
    <w:p w:rsidR="0018398C" w:rsidRDefault="0018398C" w:rsidP="0018398C">
      <w:pPr>
        <w:jc w:val="center"/>
        <w:rPr>
          <w:b/>
        </w:rPr>
      </w:pPr>
    </w:p>
    <w:p w:rsidR="005F6E10" w:rsidRDefault="00C415C5" w:rsidP="0018398C">
      <w:pPr>
        <w:jc w:val="center"/>
        <w:rPr>
          <w:b/>
        </w:rPr>
      </w:pPr>
      <w:r>
        <w:rPr>
          <w:b/>
        </w:rPr>
        <w:t>ПОДПРОГРАММА</w:t>
      </w:r>
    </w:p>
    <w:p w:rsidR="003355E4" w:rsidRPr="000F7F0B" w:rsidRDefault="003355E4" w:rsidP="003355E4">
      <w:pPr>
        <w:jc w:val="center"/>
        <w:rPr>
          <w:b/>
        </w:rPr>
      </w:pPr>
      <w:r w:rsidRPr="000F7F0B">
        <w:rPr>
          <w:b/>
        </w:rPr>
        <w:t xml:space="preserve">«Формирование инвестиционной привлекательности </w:t>
      </w:r>
    </w:p>
    <w:p w:rsidR="003355E4" w:rsidRDefault="003355E4" w:rsidP="003355E4">
      <w:pPr>
        <w:jc w:val="center"/>
        <w:rPr>
          <w:b/>
        </w:rPr>
      </w:pPr>
      <w:r w:rsidRPr="000F7F0B">
        <w:rPr>
          <w:b/>
        </w:rPr>
        <w:t xml:space="preserve">муниципального образования Туапсинский район» </w:t>
      </w:r>
    </w:p>
    <w:p w:rsidR="00411762" w:rsidRDefault="00411762" w:rsidP="003355E4">
      <w:pPr>
        <w:jc w:val="center"/>
        <w:rPr>
          <w:b/>
        </w:rPr>
      </w:pPr>
    </w:p>
    <w:p w:rsidR="00411762" w:rsidRDefault="00411762" w:rsidP="00411762">
      <w:pPr>
        <w:jc w:val="center"/>
        <w:rPr>
          <w:b/>
        </w:rPr>
      </w:pPr>
      <w:r w:rsidRPr="000F7F0B">
        <w:rPr>
          <w:b/>
        </w:rPr>
        <w:t>П</w:t>
      </w:r>
      <w:r>
        <w:rPr>
          <w:b/>
        </w:rPr>
        <w:t>аспорт п</w:t>
      </w:r>
      <w:r w:rsidRPr="000F7F0B">
        <w:rPr>
          <w:b/>
        </w:rPr>
        <w:t xml:space="preserve">одпрограммы </w:t>
      </w:r>
    </w:p>
    <w:p w:rsidR="003355E4" w:rsidRDefault="003355E4" w:rsidP="00546074">
      <w:pPr>
        <w:jc w:val="center"/>
        <w:rPr>
          <w:b/>
        </w:rPr>
      </w:pPr>
    </w:p>
    <w:p w:rsidR="00760148" w:rsidRDefault="00760148" w:rsidP="00546074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3227"/>
        <w:gridCol w:w="6379"/>
      </w:tblGrid>
      <w:tr w:rsidR="005B7B76" w:rsidRPr="005B7B76" w:rsidTr="0030008B">
        <w:tc>
          <w:tcPr>
            <w:tcW w:w="3227" w:type="dxa"/>
            <w:shd w:val="clear" w:color="auto" w:fill="auto"/>
          </w:tcPr>
          <w:p w:rsidR="00EF6555" w:rsidRPr="005B7B76" w:rsidRDefault="00EF6555" w:rsidP="00EF6555">
            <w:pPr>
              <w:rPr>
                <w:b/>
              </w:rPr>
            </w:pPr>
            <w:r>
              <w:rPr>
                <w:b/>
              </w:rPr>
              <w:t>Координатор п</w:t>
            </w:r>
            <w:r w:rsidRPr="005B7B76">
              <w:rPr>
                <w:b/>
              </w:rPr>
              <w:t>одпрограммы</w:t>
            </w:r>
          </w:p>
          <w:p w:rsidR="00760148" w:rsidRPr="005B7B76" w:rsidRDefault="00760148" w:rsidP="00EF6555">
            <w:pPr>
              <w:rPr>
                <w:b/>
              </w:rPr>
            </w:pPr>
          </w:p>
        </w:tc>
        <w:tc>
          <w:tcPr>
            <w:tcW w:w="6379" w:type="dxa"/>
            <w:shd w:val="clear" w:color="auto" w:fill="auto"/>
          </w:tcPr>
          <w:p w:rsidR="00EF6555" w:rsidRPr="00E23771" w:rsidRDefault="00EF6555" w:rsidP="00EF6555">
            <w:r>
              <w:t>у</w:t>
            </w:r>
            <w:r w:rsidRPr="00E23771">
              <w:t xml:space="preserve">правление экономического развития администрации </w:t>
            </w:r>
            <w:r>
              <w:t>муниципального образования</w:t>
            </w:r>
            <w:r w:rsidRPr="00E23771">
              <w:t xml:space="preserve"> Туапсинский район</w:t>
            </w:r>
            <w:r>
              <w:t>.</w:t>
            </w:r>
          </w:p>
          <w:p w:rsidR="00760148" w:rsidRPr="005B7B76" w:rsidRDefault="00760148" w:rsidP="00EF6555">
            <w:pPr>
              <w:rPr>
                <w:b/>
              </w:rPr>
            </w:pPr>
          </w:p>
        </w:tc>
      </w:tr>
      <w:tr w:rsidR="005B7B76" w:rsidRPr="005B7B76" w:rsidTr="0030008B">
        <w:tc>
          <w:tcPr>
            <w:tcW w:w="3227" w:type="dxa"/>
            <w:shd w:val="clear" w:color="auto" w:fill="auto"/>
          </w:tcPr>
          <w:p w:rsidR="00760148" w:rsidRPr="005B7B76" w:rsidRDefault="00056A5F" w:rsidP="005B7B76">
            <w:pPr>
              <w:jc w:val="left"/>
              <w:rPr>
                <w:b/>
              </w:rPr>
            </w:pPr>
            <w:r>
              <w:rPr>
                <w:b/>
              </w:rPr>
              <w:t>Исполнители</w:t>
            </w:r>
            <w:r w:rsidR="00EF6555">
              <w:rPr>
                <w:b/>
              </w:rPr>
              <w:t xml:space="preserve"> подпрограммы</w:t>
            </w:r>
          </w:p>
        </w:tc>
        <w:tc>
          <w:tcPr>
            <w:tcW w:w="6379" w:type="dxa"/>
            <w:shd w:val="clear" w:color="auto" w:fill="auto"/>
          </w:tcPr>
          <w:p w:rsidR="00F34968" w:rsidRDefault="00EF6555" w:rsidP="00EF6555">
            <w:r>
              <w:t>у</w:t>
            </w:r>
            <w:r w:rsidRPr="00E23771">
              <w:t xml:space="preserve">правление экономического развития администрации </w:t>
            </w:r>
            <w:r>
              <w:t xml:space="preserve">муниципального образования </w:t>
            </w:r>
            <w:r w:rsidRPr="00E23771">
              <w:t xml:space="preserve"> Туапсинский район</w:t>
            </w:r>
            <w:r>
              <w:t>,</w:t>
            </w:r>
            <w:r w:rsidR="00F34968">
              <w:t xml:space="preserve"> </w:t>
            </w:r>
          </w:p>
          <w:p w:rsidR="00167B78" w:rsidRDefault="00EF6555" w:rsidP="00EF6555">
            <w:r>
              <w:rPr>
                <w:szCs w:val="28"/>
              </w:rPr>
              <w:t>финансовое у</w:t>
            </w:r>
            <w:r w:rsidRPr="00153F31">
              <w:rPr>
                <w:szCs w:val="28"/>
              </w:rPr>
              <w:t>правление администрации муниципального образования Туапсинский район</w:t>
            </w:r>
            <w:r>
              <w:rPr>
                <w:szCs w:val="28"/>
              </w:rPr>
              <w:t>,</w:t>
            </w:r>
          </w:p>
          <w:p w:rsidR="00167B78" w:rsidRDefault="00167B78" w:rsidP="00167B78">
            <w:pPr>
              <w:rPr>
                <w:szCs w:val="28"/>
              </w:rPr>
            </w:pPr>
            <w:r>
              <w:rPr>
                <w:szCs w:val="28"/>
              </w:rPr>
              <w:t>управление по развитию курортов администрации муниципального образования Туапсинский район,</w:t>
            </w:r>
          </w:p>
          <w:p w:rsidR="003310A8" w:rsidRPr="00F16CAF" w:rsidRDefault="003310A8" w:rsidP="00167B78">
            <w:pPr>
              <w:rPr>
                <w:szCs w:val="28"/>
              </w:rPr>
            </w:pPr>
            <w:r>
              <w:rPr>
                <w:szCs w:val="28"/>
              </w:rPr>
              <w:t>управление имущественных отношений администрации муниципального образования Туапсинский район</w:t>
            </w:r>
          </w:p>
          <w:p w:rsidR="00204DA3" w:rsidRDefault="00EF6555" w:rsidP="00EF6555">
            <w:pPr>
              <w:rPr>
                <w:szCs w:val="28"/>
              </w:rPr>
            </w:pPr>
            <w:r w:rsidRPr="00F16CAF">
              <w:rPr>
                <w:szCs w:val="28"/>
              </w:rPr>
              <w:t>МКУ «Центр по обеспечению деятельности органов местного самоуправления муниципального образования Туапсинский район»</w:t>
            </w:r>
            <w:r w:rsidR="00204DA3">
              <w:rPr>
                <w:szCs w:val="28"/>
              </w:rPr>
              <w:t xml:space="preserve"> </w:t>
            </w:r>
          </w:p>
          <w:p w:rsidR="00760148" w:rsidRPr="005B7B76" w:rsidRDefault="00760148" w:rsidP="00EF655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5B7B76" w:rsidRPr="005B7B76" w:rsidTr="0030008B">
        <w:tc>
          <w:tcPr>
            <w:tcW w:w="3227" w:type="dxa"/>
            <w:shd w:val="clear" w:color="auto" w:fill="auto"/>
          </w:tcPr>
          <w:p w:rsidR="00760148" w:rsidRPr="005B7B76" w:rsidRDefault="00EF6555" w:rsidP="00EF6555">
            <w:pPr>
              <w:rPr>
                <w:b/>
              </w:rPr>
            </w:pPr>
            <w:r>
              <w:rPr>
                <w:b/>
              </w:rPr>
              <w:t>Цель подпрограммы</w:t>
            </w:r>
          </w:p>
        </w:tc>
        <w:tc>
          <w:tcPr>
            <w:tcW w:w="6379" w:type="dxa"/>
            <w:shd w:val="clear" w:color="auto" w:fill="auto"/>
          </w:tcPr>
          <w:p w:rsidR="00760148" w:rsidRDefault="00EF6555" w:rsidP="00EF6555">
            <w:r w:rsidRPr="00E23771">
              <w:t xml:space="preserve">формирование </w:t>
            </w:r>
            <w:r>
              <w:t>благоприятного инвестиционного климата на территории муниципального образования Туапсинский район</w:t>
            </w:r>
          </w:p>
          <w:p w:rsidR="005F6E10" w:rsidRPr="005B7B76" w:rsidRDefault="005F6E10" w:rsidP="00EF6555">
            <w:pPr>
              <w:rPr>
                <w:b/>
              </w:rPr>
            </w:pPr>
          </w:p>
        </w:tc>
      </w:tr>
      <w:tr w:rsidR="005B7B76" w:rsidRPr="005B7B76" w:rsidTr="0030008B">
        <w:tc>
          <w:tcPr>
            <w:tcW w:w="3227" w:type="dxa"/>
            <w:shd w:val="clear" w:color="auto" w:fill="auto"/>
          </w:tcPr>
          <w:p w:rsidR="00760148" w:rsidRPr="005B7B76" w:rsidRDefault="00EF6555" w:rsidP="00561F47">
            <w:pPr>
              <w:rPr>
                <w:b/>
              </w:rPr>
            </w:pPr>
            <w:r>
              <w:rPr>
                <w:b/>
              </w:rPr>
              <w:t>Задачи подпрограммы</w:t>
            </w:r>
          </w:p>
        </w:tc>
        <w:tc>
          <w:tcPr>
            <w:tcW w:w="6379" w:type="dxa"/>
            <w:shd w:val="clear" w:color="auto" w:fill="auto"/>
          </w:tcPr>
          <w:p w:rsidR="004639BA" w:rsidRDefault="004639BA" w:rsidP="004639BA">
            <w:pPr>
              <w:ind w:firstLine="34"/>
            </w:pPr>
            <w:r>
              <w:t xml:space="preserve">разработка презентаций </w:t>
            </w:r>
            <w:r w:rsidRPr="00E23771">
              <w:t xml:space="preserve">инвестиционной привлекательности муниципального образования </w:t>
            </w:r>
            <w:r w:rsidRPr="00E23771">
              <w:lastRenderedPageBreak/>
              <w:t>Туапсинский район</w:t>
            </w:r>
            <w:r>
              <w:t>;</w:t>
            </w:r>
          </w:p>
          <w:p w:rsidR="004639BA" w:rsidRDefault="004639BA" w:rsidP="00167B78">
            <w:pPr>
              <w:widowControl w:val="0"/>
              <w:ind w:firstLine="34"/>
            </w:pPr>
            <w:r>
              <w:t xml:space="preserve">увеличение объемов освоения инвестиционных средств на территории муниципального образования Туапсинский район; </w:t>
            </w:r>
          </w:p>
          <w:p w:rsidR="004639BA" w:rsidRDefault="004639BA" w:rsidP="004639BA">
            <w:pPr>
              <w:ind w:firstLine="34"/>
            </w:pPr>
            <w:r>
              <w:t xml:space="preserve">привлечение инвесторов за счет участия в </w:t>
            </w:r>
            <w:proofErr w:type="spellStart"/>
            <w:r>
              <w:t>выставочно-имиджевых</w:t>
            </w:r>
            <w:proofErr w:type="spellEnd"/>
            <w:r>
              <w:t xml:space="preserve"> мероприятиях; </w:t>
            </w:r>
          </w:p>
          <w:p w:rsidR="00F16CAF" w:rsidRPr="005B7B76" w:rsidRDefault="00F16CAF" w:rsidP="00F34968">
            <w:pPr>
              <w:widowControl w:val="0"/>
              <w:suppressAutoHyphens/>
              <w:ind w:firstLine="34"/>
              <w:rPr>
                <w:b/>
              </w:rPr>
            </w:pPr>
          </w:p>
        </w:tc>
      </w:tr>
      <w:tr w:rsidR="005B7B76" w:rsidRPr="005B7B76" w:rsidTr="0030008B">
        <w:tc>
          <w:tcPr>
            <w:tcW w:w="3227" w:type="dxa"/>
            <w:shd w:val="clear" w:color="auto" w:fill="auto"/>
          </w:tcPr>
          <w:p w:rsidR="00760148" w:rsidRPr="005B7B76" w:rsidRDefault="00EF6555" w:rsidP="00EF6555">
            <w:pPr>
              <w:rPr>
                <w:b/>
              </w:rPr>
            </w:pPr>
            <w:r>
              <w:rPr>
                <w:b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379" w:type="dxa"/>
            <w:shd w:val="clear" w:color="auto" w:fill="auto"/>
          </w:tcPr>
          <w:p w:rsidR="00F63B66" w:rsidRDefault="00F63B66" w:rsidP="00EF6555">
            <w:pPr>
              <w:rPr>
                <w:bCs/>
                <w:snapToGrid w:val="0"/>
                <w:szCs w:val="28"/>
              </w:rPr>
            </w:pPr>
            <w:r w:rsidRPr="00F63B66">
              <w:rPr>
                <w:bCs/>
                <w:snapToGrid w:val="0"/>
                <w:szCs w:val="28"/>
              </w:rPr>
              <w:t>заключение инвестиционных соглашений</w:t>
            </w:r>
            <w:r w:rsidR="0009438D">
              <w:rPr>
                <w:bCs/>
                <w:snapToGrid w:val="0"/>
                <w:szCs w:val="28"/>
              </w:rPr>
              <w:t>, не менее 5 штук в год</w:t>
            </w:r>
            <w:r>
              <w:rPr>
                <w:bCs/>
                <w:snapToGrid w:val="0"/>
                <w:szCs w:val="28"/>
              </w:rPr>
              <w:t>;</w:t>
            </w:r>
          </w:p>
          <w:p w:rsidR="00F63B66" w:rsidRDefault="00F63B66" w:rsidP="00EF6555">
            <w:pPr>
              <w:rPr>
                <w:bCs/>
                <w:snapToGrid w:val="0"/>
                <w:szCs w:val="28"/>
              </w:rPr>
            </w:pPr>
            <w:r>
              <w:rPr>
                <w:bCs/>
                <w:snapToGrid w:val="0"/>
                <w:szCs w:val="28"/>
              </w:rPr>
              <w:t>р</w:t>
            </w:r>
            <w:r w:rsidRPr="00F63B66">
              <w:rPr>
                <w:bCs/>
                <w:snapToGrid w:val="0"/>
                <w:szCs w:val="28"/>
              </w:rPr>
              <w:t>азработка инвестиционных предложений</w:t>
            </w:r>
            <w:r w:rsidR="0009438D">
              <w:rPr>
                <w:bCs/>
                <w:snapToGrid w:val="0"/>
                <w:szCs w:val="28"/>
              </w:rPr>
              <w:t xml:space="preserve">, не менее </w:t>
            </w:r>
            <w:r w:rsidR="003F0CE1">
              <w:rPr>
                <w:bCs/>
                <w:snapToGrid w:val="0"/>
                <w:szCs w:val="28"/>
              </w:rPr>
              <w:t>10</w:t>
            </w:r>
            <w:r w:rsidR="0009438D">
              <w:rPr>
                <w:bCs/>
                <w:snapToGrid w:val="0"/>
                <w:szCs w:val="28"/>
              </w:rPr>
              <w:t xml:space="preserve"> штук в год.</w:t>
            </w:r>
          </w:p>
          <w:p w:rsidR="0009438D" w:rsidRPr="00F63B66" w:rsidRDefault="0009438D" w:rsidP="0009438D">
            <w:pPr>
              <w:rPr>
                <w:b/>
                <w:szCs w:val="28"/>
              </w:rPr>
            </w:pPr>
          </w:p>
        </w:tc>
      </w:tr>
      <w:tr w:rsidR="00EF6555" w:rsidRPr="005B7B76" w:rsidTr="0030008B">
        <w:tc>
          <w:tcPr>
            <w:tcW w:w="3227" w:type="dxa"/>
            <w:shd w:val="clear" w:color="auto" w:fill="auto"/>
          </w:tcPr>
          <w:p w:rsidR="00EF6555" w:rsidRPr="005B7B76" w:rsidRDefault="00524A24" w:rsidP="005B7B76">
            <w:pPr>
              <w:jc w:val="left"/>
              <w:rPr>
                <w:b/>
              </w:rPr>
            </w:pPr>
            <w:r>
              <w:rPr>
                <w:b/>
              </w:rPr>
              <w:t>Срок реализации п</w:t>
            </w:r>
            <w:r w:rsidR="00EF6555" w:rsidRPr="005B7B76">
              <w:rPr>
                <w:b/>
              </w:rPr>
              <w:t>одпрограммы</w:t>
            </w:r>
          </w:p>
        </w:tc>
        <w:tc>
          <w:tcPr>
            <w:tcW w:w="6379" w:type="dxa"/>
            <w:shd w:val="clear" w:color="auto" w:fill="auto"/>
          </w:tcPr>
          <w:p w:rsidR="00EF6555" w:rsidRPr="00E23771" w:rsidRDefault="00EF6555" w:rsidP="00FB361E">
            <w:r w:rsidRPr="00E23771">
              <w:t>201</w:t>
            </w:r>
            <w:r w:rsidR="00524A24">
              <w:t>6</w:t>
            </w:r>
            <w:r w:rsidR="0009438D">
              <w:t xml:space="preserve"> </w:t>
            </w:r>
            <w:r w:rsidR="00FA5F1E">
              <w:t>–</w:t>
            </w:r>
            <w:r w:rsidR="0009438D">
              <w:t xml:space="preserve"> </w:t>
            </w:r>
            <w:r>
              <w:t>20</w:t>
            </w:r>
            <w:r w:rsidR="00524A24">
              <w:t>21</w:t>
            </w:r>
            <w:r w:rsidRPr="00E23771">
              <w:t xml:space="preserve"> год</w:t>
            </w:r>
            <w:r w:rsidR="0009438D">
              <w:t>ы</w:t>
            </w:r>
          </w:p>
          <w:p w:rsidR="00EF6555" w:rsidRDefault="00EF6555" w:rsidP="00FB361E"/>
          <w:p w:rsidR="00EF6555" w:rsidRPr="005B7B76" w:rsidRDefault="00EF6555" w:rsidP="00EF6555">
            <w:pPr>
              <w:rPr>
                <w:b/>
              </w:rPr>
            </w:pPr>
          </w:p>
        </w:tc>
      </w:tr>
      <w:tr w:rsidR="00EF6555" w:rsidRPr="005B7B76" w:rsidTr="0030008B">
        <w:tc>
          <w:tcPr>
            <w:tcW w:w="3227" w:type="dxa"/>
            <w:shd w:val="clear" w:color="auto" w:fill="auto"/>
          </w:tcPr>
          <w:p w:rsidR="00EF6555" w:rsidRPr="005B7B76" w:rsidRDefault="00EF6555" w:rsidP="00760148">
            <w:pPr>
              <w:rPr>
                <w:b/>
              </w:rPr>
            </w:pPr>
            <w:r w:rsidRPr="005B7B76">
              <w:rPr>
                <w:b/>
              </w:rPr>
              <w:t xml:space="preserve">Объёмы и источники </w:t>
            </w:r>
          </w:p>
          <w:p w:rsidR="00EF6555" w:rsidRPr="005B7B76" w:rsidRDefault="00EF6555" w:rsidP="00760148">
            <w:pPr>
              <w:rPr>
                <w:b/>
              </w:rPr>
            </w:pPr>
            <w:r w:rsidRPr="005B7B76">
              <w:rPr>
                <w:b/>
              </w:rPr>
              <w:t>фи</w:t>
            </w:r>
            <w:r w:rsidR="00524A24">
              <w:rPr>
                <w:b/>
              </w:rPr>
              <w:t>нансирования п</w:t>
            </w:r>
            <w:r w:rsidRPr="005B7B76">
              <w:rPr>
                <w:b/>
              </w:rPr>
              <w:t>одпрограммы</w:t>
            </w:r>
          </w:p>
          <w:p w:rsidR="00EF6555" w:rsidRPr="005B7B76" w:rsidRDefault="00EF6555" w:rsidP="00760148">
            <w:pPr>
              <w:rPr>
                <w:b/>
              </w:rPr>
            </w:pPr>
          </w:p>
        </w:tc>
        <w:tc>
          <w:tcPr>
            <w:tcW w:w="6379" w:type="dxa"/>
            <w:shd w:val="clear" w:color="auto" w:fill="auto"/>
          </w:tcPr>
          <w:p w:rsidR="00EF6555" w:rsidRPr="001F2919" w:rsidRDefault="00561F47" w:rsidP="00FB361E">
            <w:r>
              <w:t xml:space="preserve">из средств </w:t>
            </w:r>
            <w:r w:rsidR="00EF6555">
              <w:t>бюджет</w:t>
            </w:r>
            <w:r>
              <w:t>а</w:t>
            </w:r>
            <w:r w:rsidR="00EF6555">
              <w:t xml:space="preserve"> муниципального образования Туапсинский район в объеме </w:t>
            </w:r>
            <w:r w:rsidR="000D7082">
              <w:t>31</w:t>
            </w:r>
            <w:r w:rsidR="0022588B">
              <w:t xml:space="preserve"> 6</w:t>
            </w:r>
            <w:r w:rsidR="000D7082">
              <w:t>0</w:t>
            </w:r>
            <w:r w:rsidR="00F13AE2">
              <w:t>1</w:t>
            </w:r>
            <w:r w:rsidR="003F0CE1" w:rsidRPr="003F0CE1">
              <w:t>,</w:t>
            </w:r>
            <w:r w:rsidR="000D7082">
              <w:t>1</w:t>
            </w:r>
            <w:r w:rsidR="003F0CE1">
              <w:rPr>
                <w:sz w:val="24"/>
                <w:szCs w:val="24"/>
              </w:rPr>
              <w:t xml:space="preserve"> </w:t>
            </w:r>
            <w:r w:rsidR="00EF6555" w:rsidRPr="001F2919">
              <w:t>тыс. руб., в т.ч.:</w:t>
            </w:r>
          </w:p>
          <w:p w:rsidR="00EF6555" w:rsidRPr="001F2919" w:rsidRDefault="00524A24" w:rsidP="00FB361E">
            <w:r>
              <w:t>2016</w:t>
            </w:r>
            <w:r w:rsidR="00EF6555">
              <w:t xml:space="preserve"> год </w:t>
            </w:r>
            <w:r w:rsidR="00B54B93">
              <w:t>–</w:t>
            </w:r>
            <w:r w:rsidR="00EF6555">
              <w:t xml:space="preserve"> </w:t>
            </w:r>
            <w:r w:rsidR="000D7082">
              <w:t>6740,1</w:t>
            </w:r>
            <w:r w:rsidR="003F0CE1">
              <w:t xml:space="preserve"> </w:t>
            </w:r>
            <w:r w:rsidR="00EF6555" w:rsidRPr="001F2919">
              <w:t>тыс. руб.</w:t>
            </w:r>
            <w:r w:rsidR="00EF6555">
              <w:t>;</w:t>
            </w:r>
          </w:p>
          <w:p w:rsidR="00EF6555" w:rsidRPr="001F2919" w:rsidRDefault="00524A24" w:rsidP="00FB361E">
            <w:r>
              <w:t>2017</w:t>
            </w:r>
            <w:r w:rsidR="00EF6555">
              <w:t xml:space="preserve"> год </w:t>
            </w:r>
            <w:r w:rsidR="0030008B">
              <w:t>–</w:t>
            </w:r>
            <w:r w:rsidR="00EF6555">
              <w:t xml:space="preserve"> </w:t>
            </w:r>
            <w:r w:rsidR="0022588B">
              <w:t>4</w:t>
            </w:r>
            <w:r w:rsidR="00F53B08">
              <w:t>9</w:t>
            </w:r>
            <w:r w:rsidR="00561F47">
              <w:t>72</w:t>
            </w:r>
            <w:r w:rsidR="00B54B93">
              <w:t>,</w:t>
            </w:r>
            <w:r w:rsidR="00561F47">
              <w:t>2</w:t>
            </w:r>
            <w:r w:rsidR="00EF6555" w:rsidRPr="001F2919">
              <w:t xml:space="preserve"> тыс. руб.</w:t>
            </w:r>
            <w:r w:rsidR="00EF6555">
              <w:t>;</w:t>
            </w:r>
          </w:p>
          <w:p w:rsidR="00EF6555" w:rsidRDefault="00524A24" w:rsidP="00FB361E">
            <w:r>
              <w:t>2018</w:t>
            </w:r>
            <w:r w:rsidR="00EF6555">
              <w:t xml:space="preserve"> год </w:t>
            </w:r>
            <w:r w:rsidR="0030008B">
              <w:t>–</w:t>
            </w:r>
            <w:r w:rsidR="00EF6555">
              <w:t xml:space="preserve"> </w:t>
            </w:r>
            <w:r w:rsidR="0022588B">
              <w:t>4</w:t>
            </w:r>
            <w:r w:rsidR="00F53B08">
              <w:t>9</w:t>
            </w:r>
            <w:r w:rsidR="00561F47">
              <w:t>72</w:t>
            </w:r>
            <w:r w:rsidR="00B54B93">
              <w:t>,</w:t>
            </w:r>
            <w:r w:rsidR="00561F47">
              <w:t>2</w:t>
            </w:r>
            <w:r w:rsidR="0030008B">
              <w:t xml:space="preserve"> тыс. руб.;</w:t>
            </w:r>
          </w:p>
          <w:p w:rsidR="0030008B" w:rsidRDefault="0022588B" w:rsidP="00FB361E">
            <w:r>
              <w:t>2019 год – 4</w:t>
            </w:r>
            <w:r w:rsidR="00561F47">
              <w:t>972,2</w:t>
            </w:r>
            <w:r w:rsidR="0030008B">
              <w:t xml:space="preserve"> тыс. руб.;</w:t>
            </w:r>
          </w:p>
          <w:p w:rsidR="0030008B" w:rsidRDefault="0022588B" w:rsidP="00FB361E">
            <w:r>
              <w:t>2020 год – 4</w:t>
            </w:r>
            <w:r w:rsidR="00561F47">
              <w:t>972,2</w:t>
            </w:r>
            <w:r w:rsidR="0030008B">
              <w:t xml:space="preserve"> тыс. руб.;</w:t>
            </w:r>
          </w:p>
          <w:p w:rsidR="0030008B" w:rsidRPr="001F2919" w:rsidRDefault="0022588B" w:rsidP="00FB361E">
            <w:r>
              <w:t>2021 год – 4</w:t>
            </w:r>
            <w:r w:rsidR="00561F47">
              <w:t>972,2</w:t>
            </w:r>
            <w:r w:rsidR="0030008B">
              <w:t xml:space="preserve"> тыс. руб.</w:t>
            </w:r>
          </w:p>
          <w:p w:rsidR="00EF6555" w:rsidRPr="005B7B76" w:rsidRDefault="00EF6555" w:rsidP="00EF6555">
            <w:pPr>
              <w:rPr>
                <w:b/>
              </w:rPr>
            </w:pPr>
          </w:p>
        </w:tc>
      </w:tr>
    </w:tbl>
    <w:p w:rsidR="0009438D" w:rsidRPr="008516EE" w:rsidRDefault="0009438D" w:rsidP="0009438D">
      <w:pPr>
        <w:numPr>
          <w:ilvl w:val="0"/>
          <w:numId w:val="13"/>
        </w:numPr>
        <w:jc w:val="center"/>
        <w:rPr>
          <w:b/>
          <w:bCs/>
          <w:snapToGrid w:val="0"/>
          <w:szCs w:val="28"/>
        </w:rPr>
      </w:pPr>
      <w:r w:rsidRPr="008516EE">
        <w:rPr>
          <w:b/>
          <w:bCs/>
          <w:snapToGrid w:val="0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p w:rsidR="0009438D" w:rsidRDefault="0009438D" w:rsidP="0009438D">
      <w:pPr>
        <w:rPr>
          <w:bCs/>
          <w:snapToGrid w:val="0"/>
          <w:szCs w:val="28"/>
        </w:rPr>
      </w:pPr>
    </w:p>
    <w:p w:rsidR="008516EE" w:rsidRDefault="008516EE" w:rsidP="008516EE">
      <w:pPr>
        <w:widowControl w:val="0"/>
        <w:suppressAutoHyphens/>
        <w:ind w:firstLine="840"/>
      </w:pPr>
      <w:r>
        <w:t>Цели и решаемые проблемы подпрограммы</w:t>
      </w:r>
      <w:r w:rsidRPr="00C15C2A">
        <w:t xml:space="preserve"> соответствуют приоритетным задачам социально-экономического развития муниципального образования Туапсинский район</w:t>
      </w:r>
      <w:r>
        <w:t>.</w:t>
      </w:r>
    </w:p>
    <w:p w:rsidR="008516EE" w:rsidRDefault="008516EE" w:rsidP="008516EE">
      <w:pPr>
        <w:widowControl w:val="0"/>
        <w:suppressAutoHyphens/>
        <w:ind w:firstLine="840"/>
        <w:rPr>
          <w:color w:val="000000"/>
        </w:rPr>
      </w:pPr>
      <w:proofErr w:type="gramStart"/>
      <w:r>
        <w:t>Подпрограмма</w:t>
      </w:r>
      <w:r w:rsidRPr="00B63B7C">
        <w:rPr>
          <w:color w:val="000000"/>
        </w:rPr>
        <w:t xml:space="preserve"> представляет собой комплексный план действий по </w:t>
      </w:r>
      <w:r>
        <w:rPr>
          <w:color w:val="000000"/>
        </w:rPr>
        <w:t xml:space="preserve"> реализации целей, направленных на формирование инвестиционной привлекательности муниципального образования Туапсинский район</w:t>
      </w:r>
      <w:r w:rsidRPr="00B63B7C">
        <w:rPr>
          <w:color w:val="000000"/>
        </w:rPr>
        <w:t>,</w:t>
      </w:r>
      <w:r>
        <w:rPr>
          <w:color w:val="000000"/>
        </w:rPr>
        <w:t xml:space="preserve"> а именно привлечение в муниципальное образование новых технологий, иностранных инвестиций, высококачественных потребительских товаров и оборудования, </w:t>
      </w:r>
      <w:r w:rsidRPr="00CF03BE">
        <w:rPr>
          <w:color w:val="000000"/>
        </w:rPr>
        <w:t xml:space="preserve"> создани</w:t>
      </w:r>
      <w:r>
        <w:rPr>
          <w:color w:val="000000"/>
        </w:rPr>
        <w:t>е</w:t>
      </w:r>
      <w:r w:rsidRPr="00CF03BE">
        <w:rPr>
          <w:color w:val="000000"/>
        </w:rPr>
        <w:t xml:space="preserve"> новых высокооплачиваемых рабочих мест, пополнени</w:t>
      </w:r>
      <w:r>
        <w:rPr>
          <w:color w:val="000000"/>
        </w:rPr>
        <w:t xml:space="preserve">е доходов консолидированного </w:t>
      </w:r>
      <w:r w:rsidRPr="00CF03BE">
        <w:rPr>
          <w:color w:val="000000"/>
        </w:rPr>
        <w:t>бюдже</w:t>
      </w:r>
      <w:r>
        <w:rPr>
          <w:color w:val="000000"/>
        </w:rPr>
        <w:t>та Краснодарского края</w:t>
      </w:r>
      <w:r w:rsidRPr="00CF03BE">
        <w:rPr>
          <w:color w:val="000000"/>
        </w:rPr>
        <w:t xml:space="preserve"> за счет дополнительных налоговых поступлений, создани</w:t>
      </w:r>
      <w:r>
        <w:rPr>
          <w:color w:val="000000"/>
        </w:rPr>
        <w:t>е</w:t>
      </w:r>
      <w:r w:rsidRPr="00CF03BE">
        <w:rPr>
          <w:color w:val="000000"/>
        </w:rPr>
        <w:t xml:space="preserve"> необходимых условий для реализации инвестиционного потенциала муниципального образования</w:t>
      </w:r>
      <w:r>
        <w:rPr>
          <w:color w:val="000000"/>
        </w:rPr>
        <w:t xml:space="preserve"> Туапсинский район.</w:t>
      </w:r>
      <w:proofErr w:type="gramEnd"/>
    </w:p>
    <w:p w:rsidR="008516EE" w:rsidRDefault="008516EE" w:rsidP="008516EE">
      <w:pPr>
        <w:widowControl w:val="0"/>
        <w:suppressAutoHyphens/>
        <w:ind w:firstLine="840"/>
        <w:rPr>
          <w:color w:val="000000"/>
        </w:rPr>
      </w:pPr>
      <w:r w:rsidRPr="009C5E4A">
        <w:rPr>
          <w:color w:val="000000"/>
        </w:rPr>
        <w:t xml:space="preserve">К задачам данной </w:t>
      </w:r>
      <w:r>
        <w:t>подпрограммы</w:t>
      </w:r>
      <w:r w:rsidRPr="009C5E4A">
        <w:rPr>
          <w:color w:val="000000"/>
        </w:rPr>
        <w:t xml:space="preserve"> относятся:</w:t>
      </w:r>
      <w:r>
        <w:rPr>
          <w:color w:val="000000"/>
        </w:rPr>
        <w:t xml:space="preserve"> </w:t>
      </w:r>
    </w:p>
    <w:p w:rsidR="008516EE" w:rsidRDefault="008516EE" w:rsidP="008516EE">
      <w:pPr>
        <w:ind w:firstLine="851"/>
      </w:pPr>
      <w:r>
        <w:t xml:space="preserve">разработка презентаций </w:t>
      </w:r>
      <w:r w:rsidRPr="00E23771">
        <w:t>инвестиционной привлекательности муниципального образования Туапсинский район</w:t>
      </w:r>
      <w:r>
        <w:t>;</w:t>
      </w:r>
    </w:p>
    <w:p w:rsidR="008516EE" w:rsidRDefault="008516EE" w:rsidP="008516EE">
      <w:pPr>
        <w:ind w:firstLine="851"/>
      </w:pPr>
      <w:r>
        <w:lastRenderedPageBreak/>
        <w:t xml:space="preserve">увеличение объемов освоения инвестиционных средств на территории муниципального образования Туапсинский район; </w:t>
      </w:r>
    </w:p>
    <w:p w:rsidR="008516EE" w:rsidRDefault="008516EE" w:rsidP="008516EE">
      <w:pPr>
        <w:ind w:firstLine="851"/>
      </w:pPr>
      <w:r>
        <w:t xml:space="preserve">привлечение инвесторов за счет участия в </w:t>
      </w:r>
      <w:proofErr w:type="spellStart"/>
      <w:r>
        <w:t>выставочно-имиджевых</w:t>
      </w:r>
      <w:proofErr w:type="spellEnd"/>
      <w:r>
        <w:t xml:space="preserve"> мероприятиях; </w:t>
      </w:r>
    </w:p>
    <w:p w:rsidR="008516EE" w:rsidRDefault="008516EE" w:rsidP="008516EE">
      <w:pPr>
        <w:widowControl w:val="0"/>
        <w:suppressAutoHyphens/>
        <w:ind w:firstLine="840"/>
        <w:rPr>
          <w:szCs w:val="28"/>
        </w:rPr>
      </w:pPr>
      <w:r w:rsidRPr="001A34BA">
        <w:rPr>
          <w:szCs w:val="28"/>
        </w:rPr>
        <w:t xml:space="preserve">продвижение санаторно-курортных и туристских возможностей </w:t>
      </w:r>
      <w:r>
        <w:rPr>
          <w:szCs w:val="28"/>
        </w:rPr>
        <w:t>Туапсинского района</w:t>
      </w:r>
      <w:r w:rsidRPr="001A34BA">
        <w:rPr>
          <w:szCs w:val="28"/>
        </w:rPr>
        <w:t xml:space="preserve"> с применением рекламно-информационных технологий</w:t>
      </w:r>
      <w:r>
        <w:rPr>
          <w:szCs w:val="28"/>
        </w:rPr>
        <w:t>.</w:t>
      </w:r>
      <w:r w:rsidRPr="00870672">
        <w:rPr>
          <w:szCs w:val="28"/>
        </w:rPr>
        <w:t xml:space="preserve"> </w:t>
      </w:r>
    </w:p>
    <w:p w:rsidR="00BD6604" w:rsidRDefault="00BD6604" w:rsidP="008516EE">
      <w:pPr>
        <w:widowControl w:val="0"/>
        <w:suppressAutoHyphens/>
        <w:ind w:firstLine="840"/>
        <w:rPr>
          <w:szCs w:val="28"/>
        </w:rPr>
      </w:pPr>
      <w:r>
        <w:rPr>
          <w:szCs w:val="28"/>
        </w:rPr>
        <w:t>Как результат решения поставленных задач служит выполнение следующих целевых показателей:</w:t>
      </w:r>
    </w:p>
    <w:p w:rsidR="008516EE" w:rsidRDefault="008516EE" w:rsidP="008516EE">
      <w:pPr>
        <w:widowControl w:val="0"/>
        <w:suppressAutoHyphens/>
        <w:ind w:firstLine="840"/>
      </w:pPr>
      <w:r>
        <w:t>разработка инвестиционных предложений</w:t>
      </w:r>
      <w:r w:rsidR="00BD6604">
        <w:t xml:space="preserve"> не менее 5 в год;</w:t>
      </w:r>
    </w:p>
    <w:p w:rsidR="00BD6604" w:rsidRDefault="00BD6604" w:rsidP="008516EE">
      <w:pPr>
        <w:widowControl w:val="0"/>
        <w:suppressAutoHyphens/>
        <w:ind w:firstLine="840"/>
      </w:pPr>
      <w:r>
        <w:t>заключение инвестиционных соглашений не менее 5 в год.</w:t>
      </w:r>
    </w:p>
    <w:p w:rsidR="008516EE" w:rsidRDefault="002B47AD" w:rsidP="008516EE">
      <w:pPr>
        <w:widowControl w:val="0"/>
        <w:suppressAutoHyphens/>
        <w:ind w:firstLine="840"/>
        <w:rPr>
          <w:szCs w:val="28"/>
        </w:rPr>
      </w:pPr>
      <w:proofErr w:type="gramStart"/>
      <w:r>
        <w:rPr>
          <w:szCs w:val="28"/>
        </w:rPr>
        <w:t>Н</w:t>
      </w:r>
      <w:r w:rsidR="008516EE" w:rsidRPr="00870672">
        <w:rPr>
          <w:szCs w:val="28"/>
        </w:rPr>
        <w:t xml:space="preserve">астоящая </w:t>
      </w:r>
      <w:r w:rsidR="00BD6604">
        <w:rPr>
          <w:szCs w:val="28"/>
        </w:rPr>
        <w:t>п</w:t>
      </w:r>
      <w:r w:rsidR="008516EE">
        <w:rPr>
          <w:szCs w:val="28"/>
        </w:rPr>
        <w:t>одп</w:t>
      </w:r>
      <w:r w:rsidR="008516EE" w:rsidRPr="00870672">
        <w:rPr>
          <w:szCs w:val="28"/>
        </w:rPr>
        <w:t xml:space="preserve">рограмма, </w:t>
      </w:r>
      <w:r w:rsidR="008516EE" w:rsidRPr="00870672">
        <w:t xml:space="preserve">направленна на достижение целей и задач развития </w:t>
      </w:r>
      <w:r w:rsidR="008516EE">
        <w:t>инвестиционной деятельности</w:t>
      </w:r>
      <w:r w:rsidR="008516EE" w:rsidRPr="00870672">
        <w:t xml:space="preserve"> в </w:t>
      </w:r>
      <w:r w:rsidR="008516EE" w:rsidRPr="00870672">
        <w:rPr>
          <w:bCs/>
          <w:szCs w:val="28"/>
        </w:rPr>
        <w:t xml:space="preserve">муниципальном образовании </w:t>
      </w:r>
      <w:r w:rsidR="008516EE">
        <w:rPr>
          <w:bCs/>
          <w:szCs w:val="28"/>
        </w:rPr>
        <w:t>Туапсинский район</w:t>
      </w:r>
      <w:r w:rsidR="008516EE" w:rsidRPr="00870672">
        <w:t>, позволит согласовать и координировать совместные действия органов государственной власти, органов местного самоуправления, финансовых институтов,</w:t>
      </w:r>
      <w:r w:rsidR="008516EE" w:rsidRPr="00280BF8">
        <w:t xml:space="preserve"> и позволит</w:t>
      </w:r>
      <w:r w:rsidR="008516EE" w:rsidRPr="00280BF8">
        <w:rPr>
          <w:szCs w:val="28"/>
        </w:rPr>
        <w:t xml:space="preserve"> за счет привлечения дополнительных средств иностранных и российских инвесторов ускорить социально-экономическое развитие муниципального образования </w:t>
      </w:r>
      <w:r w:rsidR="008516EE">
        <w:rPr>
          <w:szCs w:val="28"/>
        </w:rPr>
        <w:t>Туапсинский район</w:t>
      </w:r>
      <w:r w:rsidR="008516EE" w:rsidRPr="00280BF8">
        <w:rPr>
          <w:szCs w:val="28"/>
        </w:rPr>
        <w:t>, привлечь в муниципальное образование не только дополнительные ресурсы, но и новые технологии</w:t>
      </w:r>
      <w:proofErr w:type="gramEnd"/>
      <w:r w:rsidR="008516EE" w:rsidRPr="00280BF8">
        <w:rPr>
          <w:szCs w:val="28"/>
        </w:rPr>
        <w:t>, оборудование, высококвалифицированные рабочие кадры.</w:t>
      </w:r>
    </w:p>
    <w:p w:rsidR="002B47AD" w:rsidRDefault="002B47AD" w:rsidP="008516EE">
      <w:pPr>
        <w:widowControl w:val="0"/>
        <w:suppressAutoHyphens/>
        <w:ind w:firstLine="840"/>
        <w:rPr>
          <w:szCs w:val="28"/>
        </w:rPr>
      </w:pPr>
      <w:r>
        <w:rPr>
          <w:szCs w:val="28"/>
        </w:rPr>
        <w:t>Сроки реализации подпрограммы 2016-2021 годы.</w:t>
      </w:r>
    </w:p>
    <w:p w:rsidR="002B47AD" w:rsidRDefault="002B47AD" w:rsidP="008516EE">
      <w:pPr>
        <w:widowControl w:val="0"/>
        <w:suppressAutoHyphens/>
        <w:ind w:firstLine="840"/>
        <w:rPr>
          <w:szCs w:val="28"/>
        </w:rPr>
      </w:pPr>
    </w:p>
    <w:p w:rsidR="002B47AD" w:rsidRDefault="002B47AD" w:rsidP="002B47AD">
      <w:pPr>
        <w:numPr>
          <w:ilvl w:val="0"/>
          <w:numId w:val="13"/>
        </w:numPr>
        <w:ind w:left="0"/>
        <w:jc w:val="center"/>
        <w:rPr>
          <w:b/>
        </w:rPr>
      </w:pPr>
      <w:r w:rsidRPr="008150D1">
        <w:rPr>
          <w:b/>
        </w:rPr>
        <w:t xml:space="preserve">Обоснование ресурсного обеспечения </w:t>
      </w:r>
      <w:r>
        <w:rPr>
          <w:b/>
        </w:rPr>
        <w:t>подпрограммы</w:t>
      </w:r>
    </w:p>
    <w:p w:rsidR="002B47AD" w:rsidRDefault="002B47AD" w:rsidP="002B47AD">
      <w:pPr>
        <w:ind w:left="840"/>
        <w:rPr>
          <w:b/>
        </w:rPr>
      </w:pPr>
    </w:p>
    <w:p w:rsidR="002B47AD" w:rsidRDefault="002B47AD" w:rsidP="002B47AD">
      <w:pPr>
        <w:widowControl w:val="0"/>
        <w:suppressAutoHyphens/>
        <w:ind w:firstLine="840"/>
      </w:pPr>
      <w:r w:rsidRPr="00D84C12">
        <w:t xml:space="preserve">Финансирование </w:t>
      </w:r>
      <w:r>
        <w:t>подпрограммы</w:t>
      </w:r>
      <w:r w:rsidRPr="00D84C12">
        <w:t xml:space="preserve"> осуществляется за счет средств бюджета муниципального образования </w:t>
      </w:r>
      <w:r>
        <w:t>Туапсинский район.</w:t>
      </w:r>
    </w:p>
    <w:p w:rsidR="002B47AD" w:rsidRDefault="002B47AD" w:rsidP="002B47AD">
      <w:pPr>
        <w:widowControl w:val="0"/>
        <w:suppressAutoHyphens/>
        <w:ind w:firstLine="840"/>
      </w:pPr>
      <w:r>
        <w:t xml:space="preserve">Общий объем финансирования подпрограммы рассчитан в соответствии с действующими ценами по состоянию на </w:t>
      </w:r>
      <w:r w:rsidRPr="00DF15D4">
        <w:t>01</w:t>
      </w:r>
      <w:r>
        <w:t xml:space="preserve"> августа 2015 года.</w:t>
      </w:r>
    </w:p>
    <w:p w:rsidR="002B47AD" w:rsidRDefault="002B47AD" w:rsidP="002B47AD">
      <w:pPr>
        <w:widowControl w:val="0"/>
        <w:suppressAutoHyphens/>
        <w:ind w:firstLine="840"/>
        <w:rPr>
          <w:bCs/>
          <w:snapToGrid w:val="0"/>
        </w:rPr>
      </w:pPr>
      <w:r w:rsidRPr="00EB0F41">
        <w:rPr>
          <w:bCs/>
          <w:snapToGrid w:val="0"/>
        </w:rPr>
        <w:t xml:space="preserve">Объем финансирования ресурсов </w:t>
      </w:r>
      <w:r>
        <w:t>подпрограммы</w:t>
      </w:r>
      <w:r w:rsidRPr="00EB0F41">
        <w:rPr>
          <w:bCs/>
          <w:snapToGrid w:val="0"/>
        </w:rPr>
        <w:t xml:space="preserve"> исчислен исходя из смет расходов на проведение мероприятий, проводимых ежегодно в рамках участия муниципального образования в мероприятиях по повышению инвестиционной привлекательности муниципального образования Туапсинский рай</w:t>
      </w:r>
      <w:r>
        <w:rPr>
          <w:bCs/>
          <w:snapToGrid w:val="0"/>
        </w:rPr>
        <w:t>он.</w:t>
      </w:r>
    </w:p>
    <w:p w:rsidR="002B47AD" w:rsidRDefault="002B47AD" w:rsidP="002B47AD">
      <w:pPr>
        <w:widowControl w:val="0"/>
        <w:suppressAutoHyphens/>
        <w:ind w:firstLine="840"/>
        <w:rPr>
          <w:bCs/>
          <w:snapToGrid w:val="0"/>
        </w:rPr>
      </w:pPr>
      <w:r>
        <w:rPr>
          <w:bCs/>
          <w:snapToGrid w:val="0"/>
        </w:rPr>
        <w:t>Кроме того, о</w:t>
      </w:r>
      <w:r w:rsidRPr="00D84C12">
        <w:rPr>
          <w:bCs/>
          <w:snapToGrid w:val="0"/>
        </w:rPr>
        <w:t xml:space="preserve">бъемы финансирования мероприятий </w:t>
      </w:r>
      <w:r>
        <w:t>подпрограммы</w:t>
      </w:r>
      <w:r w:rsidRPr="00D84C12">
        <w:rPr>
          <w:bCs/>
          <w:snapToGrid w:val="0"/>
        </w:rPr>
        <w:t xml:space="preserve"> могут уточняться в соответствии с решением о бюджете муниципального образования </w:t>
      </w:r>
      <w:r>
        <w:rPr>
          <w:bCs/>
          <w:snapToGrid w:val="0"/>
        </w:rPr>
        <w:t xml:space="preserve">Туапсинский район </w:t>
      </w:r>
      <w:r w:rsidRPr="00D84C12">
        <w:rPr>
          <w:bCs/>
          <w:snapToGrid w:val="0"/>
        </w:rPr>
        <w:t>на соответствующий финансовый год и плановый период.</w:t>
      </w:r>
    </w:p>
    <w:p w:rsidR="006E72F7" w:rsidRDefault="006E72F7" w:rsidP="002B47AD">
      <w:pPr>
        <w:widowControl w:val="0"/>
        <w:suppressAutoHyphens/>
        <w:ind w:firstLine="840"/>
        <w:rPr>
          <w:bCs/>
          <w:snapToGrid w:val="0"/>
        </w:rPr>
      </w:pPr>
    </w:p>
    <w:p w:rsidR="006E72F7" w:rsidRDefault="006E72F7" w:rsidP="00947EAD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Механизм реализации </w:t>
      </w:r>
      <w:r w:rsidR="00947EAD">
        <w:rPr>
          <w:b/>
        </w:rPr>
        <w:t>п</w:t>
      </w:r>
      <w:r>
        <w:rPr>
          <w:b/>
        </w:rPr>
        <w:t>одпрог</w:t>
      </w:r>
      <w:r w:rsidR="00F64E76">
        <w:rPr>
          <w:b/>
        </w:rPr>
        <w:t>раммы</w:t>
      </w:r>
    </w:p>
    <w:p w:rsidR="006E72F7" w:rsidRDefault="006E72F7" w:rsidP="006E72F7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6E72F7" w:rsidRDefault="006E72F7" w:rsidP="00947EAD">
      <w:pPr>
        <w:widowControl w:val="0"/>
        <w:suppressAutoHyphens/>
        <w:ind w:firstLine="851"/>
        <w:rPr>
          <w:szCs w:val="28"/>
        </w:rPr>
      </w:pPr>
      <w:r>
        <w:rPr>
          <w:szCs w:val="28"/>
        </w:rPr>
        <w:t>Программные мероприятия реализуются в соответствии с действующим законодательством Российской Федерации,</w:t>
      </w:r>
      <w:r w:rsidRPr="00B93E33">
        <w:rPr>
          <w:b/>
          <w:szCs w:val="28"/>
        </w:rPr>
        <w:t xml:space="preserve"> </w:t>
      </w:r>
      <w:r>
        <w:rPr>
          <w:szCs w:val="28"/>
        </w:rPr>
        <w:t xml:space="preserve">в том числе </w:t>
      </w:r>
      <w:r w:rsidRPr="00B93E33">
        <w:rPr>
          <w:szCs w:val="28"/>
        </w:rPr>
        <w:t>с нормами действующего законодательства о</w:t>
      </w:r>
      <w:r>
        <w:rPr>
          <w:szCs w:val="28"/>
        </w:rPr>
        <w:t xml:space="preserve"> контрактной системе в сфере</w:t>
      </w:r>
      <w:r w:rsidRPr="00B93E33">
        <w:rPr>
          <w:szCs w:val="28"/>
        </w:rPr>
        <w:t xml:space="preserve"> закуп</w:t>
      </w:r>
      <w:r>
        <w:rPr>
          <w:szCs w:val="28"/>
        </w:rPr>
        <w:t>о</w:t>
      </w:r>
      <w:r w:rsidRPr="00B93E33">
        <w:rPr>
          <w:szCs w:val="28"/>
        </w:rPr>
        <w:t>к</w:t>
      </w:r>
      <w:r>
        <w:rPr>
          <w:szCs w:val="28"/>
        </w:rPr>
        <w:t xml:space="preserve"> товаров, работ и услуг на муниципальные нужды</w:t>
      </w:r>
      <w:r w:rsidRPr="00B93E33">
        <w:rPr>
          <w:szCs w:val="28"/>
        </w:rPr>
        <w:t>.</w:t>
      </w:r>
    </w:p>
    <w:p w:rsidR="006E72F7" w:rsidRDefault="006E72F7" w:rsidP="00947EAD">
      <w:pPr>
        <w:suppressAutoHyphens/>
        <w:autoSpaceDE w:val="0"/>
        <w:autoSpaceDN w:val="0"/>
        <w:adjustRightInd w:val="0"/>
        <w:ind w:firstLine="851"/>
      </w:pPr>
      <w:r>
        <w:lastRenderedPageBreak/>
        <w:t xml:space="preserve">Общее управление подпрограммой осуществляет координатор подпрограммы. </w:t>
      </w:r>
    </w:p>
    <w:p w:rsidR="006E72F7" w:rsidRPr="004C118A" w:rsidRDefault="006E72F7" w:rsidP="00947EAD">
      <w:pPr>
        <w:suppressAutoHyphens/>
        <w:ind w:firstLine="851"/>
        <w:rPr>
          <w:szCs w:val="28"/>
        </w:rPr>
      </w:pPr>
      <w:r>
        <w:rPr>
          <w:szCs w:val="28"/>
        </w:rPr>
        <w:t>Функции к</w:t>
      </w:r>
      <w:r w:rsidRPr="004C118A">
        <w:rPr>
          <w:szCs w:val="28"/>
        </w:rPr>
        <w:t>оординатор</w:t>
      </w:r>
      <w:r>
        <w:rPr>
          <w:szCs w:val="28"/>
        </w:rPr>
        <w:t>а</w:t>
      </w:r>
      <w:r w:rsidRPr="004C118A">
        <w:rPr>
          <w:szCs w:val="28"/>
        </w:rPr>
        <w:t xml:space="preserve"> </w:t>
      </w:r>
      <w:r>
        <w:rPr>
          <w:szCs w:val="28"/>
        </w:rPr>
        <w:t>под</w:t>
      </w:r>
      <w:r w:rsidRPr="004C118A">
        <w:rPr>
          <w:szCs w:val="28"/>
        </w:rPr>
        <w:t>программы</w:t>
      </w:r>
      <w:r>
        <w:rPr>
          <w:szCs w:val="28"/>
        </w:rPr>
        <w:t xml:space="preserve">, </w:t>
      </w:r>
      <w:r w:rsidRPr="004C118A">
        <w:rPr>
          <w:szCs w:val="28"/>
        </w:rPr>
        <w:t>в процессе реализации</w:t>
      </w:r>
      <w:r>
        <w:rPr>
          <w:szCs w:val="28"/>
        </w:rPr>
        <w:t xml:space="preserve"> следующие</w:t>
      </w:r>
      <w:r w:rsidRPr="004C118A">
        <w:rPr>
          <w:szCs w:val="28"/>
        </w:rPr>
        <w:t>: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организует реализацию подпрограммы, координацию деятельности исполнителей отдельных мероприятий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принимает решение о внесении в установленном порядке изменений в подпрограмму;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осуществляет мониторинг и анализ отчетов исполнителей мероприятий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проводит оценку эффективности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готовит годовой отчет о ходе реализации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Текущее управление подпрограммы осуществляют ее исполнители.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Исполнители подпрограммы в процессе ее реализации: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обеспечивают разработку и реализацию подпрограммы; 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организуют работу по достижению целевых показателей подпрограммы, 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представляют координатору муниципальной программы отчеты о реализации подпрограммы, а также информацию, необходимую для проведения оценки эффективности муниципальной программы, мониторинга ее реализации и подготовки годового отчета об итогах реализации муниципальной 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организуют нормативно-правовое обеспечение реализации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осуществляют подготовку предложений по объемам и источникам сре</w:t>
      </w:r>
      <w:proofErr w:type="gramStart"/>
      <w:r>
        <w:rPr>
          <w:szCs w:val="28"/>
        </w:rPr>
        <w:t>дств дл</w:t>
      </w:r>
      <w:proofErr w:type="gramEnd"/>
      <w:r>
        <w:rPr>
          <w:szCs w:val="28"/>
        </w:rPr>
        <w:t>я реализации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организуют информационную и разъяснительную работу, направленную на освещение целей и задач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осуществляют мониторинг, формируют и утверждают сетевые планы-графики реализации мероприятий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осуществляют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сетевых планов-графиков и ходом реализации подпрограмм;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ежегодно, до 10 февраля года, следующего </w:t>
      </w:r>
      <w:proofErr w:type="gramStart"/>
      <w:r>
        <w:rPr>
          <w:szCs w:val="28"/>
        </w:rPr>
        <w:t>за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отчетным</w:t>
      </w:r>
      <w:proofErr w:type="gramEnd"/>
      <w:r>
        <w:rPr>
          <w:szCs w:val="28"/>
        </w:rPr>
        <w:t>, представляют информацию координатору подпрограммы для ежегодного доклада о ходе реализации муниципальной программы: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сведения о фактических объемах финансирования подпрограммы, по каждому отдельному мероприятию подпрограммы, в разрезе источников финансирования;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сведения о фактическом выполнении мероприятий подпрограммы, с указанием причин их невыполнения или неполного выполнения;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proofErr w:type="gramStart"/>
      <w:r>
        <w:rPr>
          <w:szCs w:val="28"/>
        </w:rPr>
        <w:t>сведения о соответствии фактически достигнутых показателей реализации подпрограммы, установленным при их утверждении;</w:t>
      </w:r>
      <w:proofErr w:type="gramEnd"/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сведения о соответствии достигнутых результатов фактическим затратам на реализацию мероприятий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lastRenderedPageBreak/>
        <w:t>оценку влияния фактических результатов реализации подпрограммы, на различные области социальной сферы и экономики муниципального образования Туапсинский район (мультипликативный эффект по результатам реализации подпрограммы);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ежеквартально, до 5-го числа, представляют координатору подпрограммы информацию об объемах и источниках финансирования подпрограммы, в разрезе мероприятий, о выполнении сетевого плана-графика мероприятий подпрограммы, (в случае расхождений между плановыми и фактическими значениями объемов финансирования и показателей эффективности мероприятий подпрограммы, проводится анализ </w:t>
      </w:r>
      <w:proofErr w:type="gramStart"/>
      <w:r>
        <w:rPr>
          <w:szCs w:val="28"/>
        </w:rPr>
        <w:t>факторов</w:t>
      </w:r>
      <w:proofErr w:type="gramEnd"/>
      <w:r>
        <w:rPr>
          <w:szCs w:val="28"/>
        </w:rPr>
        <w:t xml:space="preserve"> и указываются причины, повлиявшие на такие расхождения);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осуществляют иные полномочия, установленные муниципальной программой (подпрограммой).</w:t>
      </w:r>
    </w:p>
    <w:p w:rsidR="002B47AD" w:rsidRDefault="002B47AD" w:rsidP="002B47AD">
      <w:pPr>
        <w:widowControl w:val="0"/>
        <w:suppressAutoHyphens/>
        <w:ind w:firstLine="540"/>
        <w:rPr>
          <w:bCs/>
          <w:snapToGrid w:val="0"/>
        </w:rPr>
      </w:pPr>
    </w:p>
    <w:p w:rsidR="00F16CAF" w:rsidRDefault="00F16CAF" w:rsidP="00F16CAF">
      <w:pPr>
        <w:ind w:left="1060"/>
        <w:rPr>
          <w:b/>
        </w:rPr>
      </w:pPr>
    </w:p>
    <w:p w:rsidR="006E72F7" w:rsidRDefault="006E72F7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1F2919" w:rsidRDefault="001F2919" w:rsidP="001F2919">
      <w:pPr>
        <w:jc w:val="center"/>
        <w:rPr>
          <w:b/>
        </w:rPr>
      </w:pPr>
    </w:p>
    <w:p w:rsidR="00994D4D" w:rsidRDefault="00994D4D" w:rsidP="00FD4013">
      <w:pPr>
        <w:widowControl w:val="0"/>
        <w:suppressAutoHyphens/>
        <w:ind w:firstLine="840"/>
        <w:rPr>
          <w:szCs w:val="28"/>
        </w:rPr>
      </w:pPr>
    </w:p>
    <w:p w:rsidR="00994D4D" w:rsidRDefault="00994D4D" w:rsidP="00FD4013">
      <w:pPr>
        <w:widowControl w:val="0"/>
        <w:suppressAutoHyphens/>
        <w:ind w:firstLine="840"/>
        <w:rPr>
          <w:szCs w:val="28"/>
        </w:rPr>
      </w:pPr>
    </w:p>
    <w:p w:rsidR="005F6E10" w:rsidRDefault="005F6E10" w:rsidP="002B47AD">
      <w:pPr>
        <w:numPr>
          <w:ilvl w:val="0"/>
          <w:numId w:val="13"/>
        </w:numPr>
        <w:ind w:left="840"/>
        <w:jc w:val="center"/>
        <w:rPr>
          <w:b/>
        </w:rPr>
        <w:sectPr w:rsidR="005F6E10" w:rsidSect="00E22ACC">
          <w:headerReference w:type="even" r:id="rId8"/>
          <w:headerReference w:type="default" r:id="rId9"/>
          <w:pgSz w:w="11905" w:h="16838" w:code="9"/>
          <w:pgMar w:top="1134" w:right="706" w:bottom="899" w:left="1701" w:header="720" w:footer="720" w:gutter="0"/>
          <w:pgNumType w:start="1"/>
          <w:cols w:space="720"/>
          <w:titlePg/>
          <w:docGrid w:linePitch="381"/>
        </w:sectPr>
      </w:pPr>
    </w:p>
    <w:p w:rsidR="00926085" w:rsidRDefault="00B70733" w:rsidP="002B47AD">
      <w:pPr>
        <w:numPr>
          <w:ilvl w:val="0"/>
          <w:numId w:val="13"/>
        </w:numPr>
        <w:ind w:left="840"/>
        <w:jc w:val="center"/>
        <w:rPr>
          <w:b/>
        </w:rPr>
      </w:pPr>
      <w:r>
        <w:rPr>
          <w:b/>
        </w:rPr>
        <w:lastRenderedPageBreak/>
        <w:t xml:space="preserve"> </w:t>
      </w:r>
      <w:r w:rsidR="00546074" w:rsidRPr="00255200">
        <w:rPr>
          <w:b/>
        </w:rPr>
        <w:t xml:space="preserve">Перечень мероприятий </w:t>
      </w:r>
      <w:r w:rsidR="00333E98">
        <w:rPr>
          <w:b/>
        </w:rPr>
        <w:t>П</w:t>
      </w:r>
      <w:r w:rsidR="000005B5">
        <w:rPr>
          <w:b/>
        </w:rPr>
        <w:t>одпрограммы</w:t>
      </w:r>
    </w:p>
    <w:p w:rsidR="005F6E10" w:rsidRDefault="005F6E10" w:rsidP="005F6E10">
      <w:pPr>
        <w:ind w:left="840"/>
        <w:rPr>
          <w:b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39"/>
        <w:gridCol w:w="1955"/>
        <w:gridCol w:w="850"/>
        <w:gridCol w:w="992"/>
        <w:gridCol w:w="993"/>
        <w:gridCol w:w="1417"/>
        <w:gridCol w:w="1134"/>
        <w:gridCol w:w="1134"/>
        <w:gridCol w:w="1843"/>
        <w:gridCol w:w="1701"/>
        <w:gridCol w:w="2410"/>
      </w:tblGrid>
      <w:tr w:rsidR="005F6E10" w:rsidRPr="00FF65D3" w:rsidTr="00E019DD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5F6E1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F6E10" w:rsidRPr="00FF65D3" w:rsidRDefault="005F6E10" w:rsidP="005F6E1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FF65D3">
              <w:rPr>
                <w:sz w:val="24"/>
                <w:szCs w:val="24"/>
              </w:rPr>
              <w:t>п</w:t>
            </w:r>
            <w:proofErr w:type="gramEnd"/>
            <w:r w:rsidRPr="00FF65D3">
              <w:rPr>
                <w:sz w:val="24"/>
                <w:szCs w:val="24"/>
              </w:rPr>
              <w:t>/п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F64E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FF65D3">
              <w:rPr>
                <w:sz w:val="24"/>
                <w:szCs w:val="24"/>
              </w:rPr>
              <w:t>сполнитель</w:t>
            </w:r>
            <w:r>
              <w:rPr>
                <w:sz w:val="24"/>
                <w:szCs w:val="24"/>
              </w:rPr>
              <w:t xml:space="preserve"> мероприятий</w:t>
            </w:r>
          </w:p>
        </w:tc>
      </w:tr>
      <w:tr w:rsidR="005F6E10" w:rsidRPr="00FF65D3" w:rsidTr="00E019DD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F6E10" w:rsidRPr="00FF65D3" w:rsidTr="00E019DD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E019DD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ф</w:t>
            </w:r>
            <w:r w:rsidR="005F6E10" w:rsidRPr="00FF65D3">
              <w:rPr>
                <w:sz w:val="24"/>
                <w:szCs w:val="24"/>
              </w:rPr>
              <w:t>едераль</w:t>
            </w:r>
            <w:r w:rsidR="00561F47">
              <w:rPr>
                <w:sz w:val="24"/>
                <w:szCs w:val="24"/>
              </w:rPr>
              <w:t>-</w:t>
            </w:r>
            <w:r w:rsidR="005F6E10" w:rsidRPr="00FF65D3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="005F6E10" w:rsidRPr="00FF65D3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местны</w:t>
            </w:r>
            <w:r>
              <w:rPr>
                <w:sz w:val="24"/>
                <w:szCs w:val="24"/>
              </w:rPr>
              <w:t>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F6E10" w:rsidRPr="00825B44" w:rsidRDefault="005F6E10" w:rsidP="005F6E10">
      <w:pPr>
        <w:suppressAutoHyphens/>
        <w:jc w:val="right"/>
        <w:rPr>
          <w:sz w:val="2"/>
          <w:szCs w:val="23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985"/>
        <w:gridCol w:w="850"/>
        <w:gridCol w:w="992"/>
        <w:gridCol w:w="993"/>
        <w:gridCol w:w="1417"/>
        <w:gridCol w:w="1134"/>
        <w:gridCol w:w="1134"/>
        <w:gridCol w:w="1843"/>
        <w:gridCol w:w="1701"/>
        <w:gridCol w:w="2410"/>
      </w:tblGrid>
      <w:tr w:rsidR="005F6E10" w:rsidRPr="00FF65D3" w:rsidTr="00CF74F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11</w:t>
            </w:r>
          </w:p>
        </w:tc>
      </w:tr>
      <w:tr w:rsidR="005F6E10" w:rsidRPr="00FF65D3" w:rsidTr="00CF74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5F6E10" w:rsidRDefault="005F6E10" w:rsidP="005F6E10">
            <w:pPr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Цель</w:t>
            </w:r>
            <w:r>
              <w:rPr>
                <w:sz w:val="24"/>
                <w:szCs w:val="24"/>
              </w:rPr>
              <w:t xml:space="preserve">: </w:t>
            </w:r>
            <w:r w:rsidRPr="005F6E10">
              <w:rPr>
                <w:sz w:val="24"/>
                <w:szCs w:val="24"/>
              </w:rPr>
              <w:t>формирование благоприятного инвестиционного климата на территории муниципального образования Туапсинский район</w:t>
            </w:r>
          </w:p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F6E10" w:rsidRPr="00FF65D3" w:rsidTr="00CF74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1.1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7CF" w:rsidRDefault="005F6E10" w:rsidP="002D77CF">
            <w:pPr>
              <w:jc w:val="left"/>
            </w:pPr>
            <w:r w:rsidRPr="00FF65D3">
              <w:rPr>
                <w:sz w:val="24"/>
                <w:szCs w:val="24"/>
              </w:rPr>
              <w:t>Задача</w:t>
            </w:r>
            <w:r w:rsidR="00086976">
              <w:rPr>
                <w:sz w:val="24"/>
                <w:szCs w:val="24"/>
              </w:rPr>
              <w:t>:</w:t>
            </w:r>
            <w:r w:rsidRPr="00FF65D3">
              <w:rPr>
                <w:sz w:val="24"/>
                <w:szCs w:val="24"/>
              </w:rPr>
              <w:t xml:space="preserve"> </w:t>
            </w:r>
            <w:r w:rsidR="002D77CF" w:rsidRPr="002D77CF">
              <w:rPr>
                <w:sz w:val="24"/>
                <w:szCs w:val="24"/>
              </w:rPr>
              <w:t xml:space="preserve">привлечение инвесторов за счет участия в </w:t>
            </w:r>
            <w:proofErr w:type="spellStart"/>
            <w:r w:rsidR="002D77CF" w:rsidRPr="002D77CF">
              <w:rPr>
                <w:sz w:val="24"/>
                <w:szCs w:val="24"/>
              </w:rPr>
              <w:t>выставочно-имиджевых</w:t>
            </w:r>
            <w:proofErr w:type="spellEnd"/>
            <w:r w:rsidR="002D77CF" w:rsidRPr="002D77CF">
              <w:rPr>
                <w:sz w:val="24"/>
                <w:szCs w:val="24"/>
              </w:rPr>
              <w:t xml:space="preserve"> мероприятиях</w:t>
            </w:r>
          </w:p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24BD6" w:rsidRPr="00FF65D3" w:rsidTr="00CF74F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4639BA" w:rsidRDefault="00D24BD6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39BA">
              <w:rPr>
                <w:bCs/>
                <w:snapToGrid w:val="0"/>
                <w:sz w:val="24"/>
                <w:szCs w:val="24"/>
              </w:rPr>
              <w:t>Участие делегации муниципального образования Туапсинский район в Международном инвестиционном Форуме в г. Сочи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086976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0D7082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0D7082" w:rsidP="00561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9973C9" w:rsidP="00997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подписание </w:t>
            </w:r>
            <w:r w:rsidR="00FB012F">
              <w:rPr>
                <w:sz w:val="24"/>
                <w:szCs w:val="24"/>
              </w:rPr>
              <w:t>н</w:t>
            </w:r>
            <w:r w:rsidR="00D24BD6">
              <w:rPr>
                <w:sz w:val="24"/>
                <w:szCs w:val="24"/>
              </w:rPr>
              <w:t xml:space="preserve">е менее 5 </w:t>
            </w:r>
            <w:r>
              <w:rPr>
                <w:sz w:val="24"/>
                <w:szCs w:val="24"/>
              </w:rPr>
              <w:t xml:space="preserve">(пяти) </w:t>
            </w:r>
            <w:proofErr w:type="spellStart"/>
            <w:proofErr w:type="gramStart"/>
            <w:r w:rsidR="00D24BD6">
              <w:rPr>
                <w:sz w:val="24"/>
                <w:szCs w:val="24"/>
              </w:rPr>
              <w:t>инвестицион-ных</w:t>
            </w:r>
            <w:proofErr w:type="spellEnd"/>
            <w:proofErr w:type="gramEnd"/>
            <w:r w:rsidR="00D24BD6">
              <w:rPr>
                <w:sz w:val="24"/>
                <w:szCs w:val="24"/>
              </w:rPr>
              <w:t xml:space="preserve"> соглашений</w:t>
            </w:r>
            <w:r w:rsidR="00B1104F">
              <w:rPr>
                <w:sz w:val="24"/>
                <w:szCs w:val="24"/>
              </w:rPr>
              <w:t xml:space="preserve"> в год</w:t>
            </w:r>
            <w:bookmarkStart w:id="0" w:name="_GoBack"/>
            <w:bookmarkEnd w:id="0"/>
            <w:r w:rsidR="00D24B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F818E3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 w:rsidR="00167B78"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 w:rsidRPr="00C61981">
              <w:rPr>
                <w:bCs/>
                <w:snapToGrid w:val="0"/>
                <w:sz w:val="24"/>
                <w:szCs w:val="24"/>
              </w:rPr>
              <w:t xml:space="preserve"> развития администрации МО Туапсинский район,</w:t>
            </w:r>
            <w:r>
              <w:rPr>
                <w:bCs/>
                <w:snapToGrid w:val="0"/>
                <w:sz w:val="24"/>
                <w:szCs w:val="24"/>
              </w:rPr>
              <w:t xml:space="preserve"> </w:t>
            </w:r>
            <w:r w:rsidRPr="00C61981">
              <w:rPr>
                <w:bCs/>
                <w:snapToGrid w:val="0"/>
                <w:sz w:val="24"/>
                <w:szCs w:val="24"/>
              </w:rPr>
              <w:t>МКУ «</w:t>
            </w:r>
            <w:r>
              <w:rPr>
                <w:bCs/>
                <w:snapToGrid w:val="0"/>
                <w:sz w:val="24"/>
                <w:szCs w:val="24"/>
              </w:rPr>
              <w:t>Центр ОДОМС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 Туапсинского района»</w:t>
            </w: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972537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4BD6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F34968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0D7082">
              <w:rPr>
                <w:sz w:val="24"/>
                <w:szCs w:val="24"/>
              </w:rPr>
              <w:t>441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F34968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D7082">
              <w:rPr>
                <w:sz w:val="24"/>
                <w:szCs w:val="24"/>
              </w:rPr>
              <w:t xml:space="preserve"> 441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415C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415C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sz w:val="24"/>
                <w:szCs w:val="24"/>
              </w:rPr>
              <w:t>выставочных</w:t>
            </w:r>
            <w:proofErr w:type="gramEnd"/>
          </w:p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537">
              <w:rPr>
                <w:bCs/>
                <w:snapToGrid w:val="0"/>
                <w:sz w:val="24"/>
                <w:szCs w:val="24"/>
              </w:rPr>
              <w:t xml:space="preserve">стендов, макетов об </w:t>
            </w:r>
            <w:r w:rsidRPr="00972537">
              <w:rPr>
                <w:bCs/>
                <w:snapToGrid w:val="0"/>
                <w:sz w:val="24"/>
                <w:szCs w:val="24"/>
              </w:rPr>
              <w:lastRenderedPageBreak/>
              <w:t>инвестиционном потенциале МО Туапсинский район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C22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</w:t>
            </w:r>
            <w:r w:rsidR="009973C9">
              <w:rPr>
                <w:sz w:val="24"/>
                <w:szCs w:val="24"/>
              </w:rPr>
              <w:t>а</w:t>
            </w:r>
          </w:p>
          <w:p w:rsidR="00F818E3" w:rsidRPr="00FF65D3" w:rsidRDefault="00F818E3" w:rsidP="00997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proofErr w:type="spellStart"/>
            <w:proofErr w:type="gramStart"/>
            <w:r>
              <w:rPr>
                <w:sz w:val="24"/>
                <w:szCs w:val="24"/>
              </w:rPr>
              <w:t>предоставле-ни</w:t>
            </w:r>
            <w:r w:rsidR="009973C9">
              <w:rPr>
                <w:sz w:val="24"/>
                <w:szCs w:val="24"/>
              </w:rPr>
              <w:t>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не менее одного </w:t>
            </w:r>
            <w:r>
              <w:rPr>
                <w:sz w:val="24"/>
                <w:szCs w:val="24"/>
              </w:rPr>
              <w:lastRenderedPageBreak/>
              <w:t>выставочного стенда либо макета в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C31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lastRenderedPageBreak/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развития </w:t>
            </w:r>
            <w:r>
              <w:rPr>
                <w:bCs/>
                <w:snapToGrid w:val="0"/>
                <w:sz w:val="24"/>
                <w:szCs w:val="24"/>
              </w:rPr>
              <w:t>администрации МО Туапсинский район</w:t>
            </w: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73200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развития </w:t>
            </w:r>
            <w:r>
              <w:rPr>
                <w:bCs/>
                <w:snapToGrid w:val="0"/>
                <w:sz w:val="24"/>
                <w:szCs w:val="24"/>
              </w:rPr>
              <w:t>администрации МО Туапсинский район</w:t>
            </w: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03E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21655,0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03E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1.2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Задача</w:t>
            </w:r>
            <w:r>
              <w:rPr>
                <w:sz w:val="24"/>
                <w:szCs w:val="24"/>
              </w:rPr>
              <w:t>:</w:t>
            </w:r>
            <w:r w:rsidRPr="00FF65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</w:t>
            </w:r>
            <w:r w:rsidRPr="00972537">
              <w:rPr>
                <w:sz w:val="24"/>
                <w:szCs w:val="24"/>
              </w:rPr>
              <w:t>азработка презентаций инвестиционной привлекательности муниципального образования Туапсинский район</w:t>
            </w:r>
          </w:p>
        </w:tc>
      </w:tr>
      <w:tr w:rsidR="00F818E3" w:rsidRPr="00FF65D3" w:rsidTr="00E019DD">
        <w:trPr>
          <w:trHeight w:val="5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1.2.1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2D77CF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7CF">
              <w:rPr>
                <w:bCs/>
                <w:snapToGrid w:val="0"/>
                <w:sz w:val="24"/>
                <w:szCs w:val="24"/>
              </w:rPr>
              <w:t>Разработка презентационной продукции инвестиционного потенциала МО Туапсинский район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97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</w:t>
            </w:r>
            <w:r w:rsidR="009973C9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sz w:val="24"/>
                <w:szCs w:val="24"/>
              </w:rPr>
              <w:t>предоставле-ни</w:t>
            </w:r>
            <w:r w:rsidR="009973C9">
              <w:rPr>
                <w:sz w:val="24"/>
                <w:szCs w:val="24"/>
              </w:rPr>
              <w:t>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презентацион-ных</w:t>
            </w:r>
            <w:proofErr w:type="spellEnd"/>
            <w:r>
              <w:rPr>
                <w:sz w:val="24"/>
                <w:szCs w:val="24"/>
              </w:rPr>
              <w:t xml:space="preserve"> подарочных наборов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167B78">
            <w:pPr>
              <w:widowControl w:val="0"/>
              <w:suppressAutoHyphens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 w:rsidRPr="00C61981">
              <w:rPr>
                <w:bCs/>
                <w:snapToGrid w:val="0"/>
                <w:sz w:val="24"/>
                <w:szCs w:val="24"/>
              </w:rPr>
              <w:t xml:space="preserve"> развития адми</w:t>
            </w:r>
            <w:r>
              <w:rPr>
                <w:bCs/>
                <w:snapToGrid w:val="0"/>
                <w:sz w:val="24"/>
                <w:szCs w:val="24"/>
              </w:rPr>
              <w:t>нистрации МО Туапсинский район</w:t>
            </w:r>
          </w:p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2D7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2D7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80230B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C169A2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2D77CF" w:rsidRDefault="00F818E3" w:rsidP="002D7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80230B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C169A2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80230B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C169A2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80230B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C169A2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CF74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086976">
            <w:pPr>
              <w:jc w:val="left"/>
            </w:pPr>
            <w:r w:rsidRPr="00FF65D3">
              <w:rPr>
                <w:sz w:val="24"/>
                <w:szCs w:val="24"/>
              </w:rPr>
              <w:t>Задача</w:t>
            </w:r>
            <w:r>
              <w:rPr>
                <w:sz w:val="24"/>
                <w:szCs w:val="24"/>
              </w:rPr>
              <w:t>:</w:t>
            </w:r>
            <w:r w:rsidRPr="00FF65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2D77CF">
              <w:rPr>
                <w:sz w:val="24"/>
                <w:szCs w:val="24"/>
              </w:rPr>
              <w:t>величение объемов освоения инвестиционных средств на территории муниципального образования Туапсинский район</w:t>
            </w:r>
          </w:p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C24065">
        <w:trPr>
          <w:trHeight w:val="9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  <w:r w:rsidRPr="00FF65D3">
              <w:rPr>
                <w:sz w:val="24"/>
                <w:szCs w:val="24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2D77CF" w:rsidRDefault="009973C9" w:rsidP="00561F4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7CF">
              <w:rPr>
                <w:bCs/>
                <w:snapToGrid w:val="0"/>
                <w:sz w:val="24"/>
                <w:szCs w:val="24"/>
              </w:rPr>
              <w:t xml:space="preserve">Разработка инвестиционных </w:t>
            </w:r>
            <w:r>
              <w:rPr>
                <w:bCs/>
                <w:snapToGrid w:val="0"/>
                <w:sz w:val="24"/>
                <w:szCs w:val="24"/>
              </w:rPr>
              <w:t xml:space="preserve">предложений </w:t>
            </w:r>
            <w:proofErr w:type="gramStart"/>
            <w:r>
              <w:rPr>
                <w:bCs/>
                <w:snapToGrid w:val="0"/>
                <w:sz w:val="24"/>
                <w:szCs w:val="24"/>
              </w:rPr>
              <w:t>для</w:t>
            </w:r>
            <w:proofErr w:type="gramEnd"/>
          </w:p>
          <w:p w:rsidR="009973C9" w:rsidRPr="002D77CF" w:rsidRDefault="009973C9" w:rsidP="00561F4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 размещения на инвестиционном портале МО Туапсинский район (в т.ч. техническое сопровождение инвестиционного портала)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1245,1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67B78">
              <w:rPr>
                <w:sz w:val="24"/>
                <w:szCs w:val="24"/>
              </w:rPr>
              <w:t>разработк</w:t>
            </w:r>
            <w:r>
              <w:rPr>
                <w:sz w:val="24"/>
                <w:szCs w:val="24"/>
              </w:rPr>
              <w:t>а</w:t>
            </w:r>
          </w:p>
          <w:p w:rsidR="009973C9" w:rsidRPr="00FF65D3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менее 10 </w:t>
            </w:r>
          </w:p>
          <w:p w:rsidR="009973C9" w:rsidRPr="00FF65D3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инвестицион-ных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предложений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167B78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 w:rsidRPr="00C61981">
              <w:rPr>
                <w:bCs/>
                <w:snapToGrid w:val="0"/>
                <w:sz w:val="24"/>
                <w:szCs w:val="24"/>
              </w:rPr>
              <w:t xml:space="preserve"> развития адм</w:t>
            </w:r>
            <w:r>
              <w:rPr>
                <w:bCs/>
                <w:snapToGrid w:val="0"/>
                <w:sz w:val="24"/>
                <w:szCs w:val="24"/>
              </w:rPr>
              <w:t>инистрации МО</w:t>
            </w:r>
            <w:r>
              <w:rPr>
                <w:sz w:val="24"/>
                <w:szCs w:val="24"/>
              </w:rPr>
              <w:t xml:space="preserve"> Туапсинский район</w:t>
            </w:r>
          </w:p>
        </w:tc>
      </w:tr>
      <w:tr w:rsidR="009973C9" w:rsidRPr="00FF65D3" w:rsidTr="00C24065">
        <w:trPr>
          <w:trHeight w:val="62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2D77CF" w:rsidRDefault="009973C9" w:rsidP="00561F4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150, 0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9973C9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управление по развитию курортов администрации МО Туапсинский район</w:t>
            </w:r>
          </w:p>
        </w:tc>
      </w:tr>
      <w:tr w:rsidR="009973C9" w:rsidRPr="00FF65D3" w:rsidTr="009973C9">
        <w:trPr>
          <w:trHeight w:val="10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2D77CF" w:rsidRDefault="009973C9" w:rsidP="00561F4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9973C9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управление имущественных отношений администрации МО Туапсинский район</w:t>
            </w:r>
          </w:p>
        </w:tc>
      </w:tr>
      <w:tr w:rsidR="009973C9" w:rsidRPr="00FF65D3" w:rsidTr="000F098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C31DC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 w:rsidRPr="00C61981">
              <w:rPr>
                <w:bCs/>
                <w:snapToGrid w:val="0"/>
                <w:sz w:val="24"/>
                <w:szCs w:val="24"/>
              </w:rPr>
              <w:t xml:space="preserve"> развития адм</w:t>
            </w:r>
            <w:r>
              <w:rPr>
                <w:bCs/>
                <w:snapToGrid w:val="0"/>
                <w:sz w:val="24"/>
                <w:szCs w:val="24"/>
              </w:rPr>
              <w:t>инистрации МО</w:t>
            </w:r>
            <w:r>
              <w:rPr>
                <w:sz w:val="24"/>
                <w:szCs w:val="24"/>
              </w:rPr>
              <w:t xml:space="preserve"> Туапсинский район</w:t>
            </w:r>
          </w:p>
        </w:tc>
      </w:tr>
      <w:tr w:rsidR="009973C9" w:rsidRPr="00FF65D3" w:rsidTr="00712C9F">
        <w:trPr>
          <w:trHeight w:val="3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  <w:rPr>
                <w:sz w:val="24"/>
                <w:szCs w:val="24"/>
              </w:rPr>
            </w:pPr>
            <w:r w:rsidRPr="00C85ED0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E71C11" w:rsidRDefault="009973C9" w:rsidP="00F34968">
            <w:pPr>
              <w:jc w:val="center"/>
              <w:rPr>
                <w:sz w:val="24"/>
                <w:szCs w:val="24"/>
              </w:rPr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712C9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2D77CF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C85ED0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712C9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C85ED0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9973C9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C85ED0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D0632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E019D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411762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E84116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E84116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E84116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E84116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31601,1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6990">
              <w:rPr>
                <w:sz w:val="24"/>
                <w:szCs w:val="24"/>
              </w:rPr>
              <w:t>X</w:t>
            </w:r>
          </w:p>
        </w:tc>
      </w:tr>
    </w:tbl>
    <w:p w:rsidR="005F6E10" w:rsidRPr="00FA5F1E" w:rsidRDefault="00FA5F1E" w:rsidP="00FA5F1E">
      <w:pPr>
        <w:widowControl w:val="0"/>
        <w:autoSpaceDE w:val="0"/>
        <w:autoSpaceDN w:val="0"/>
        <w:adjustRightInd w:val="0"/>
        <w:ind w:firstLine="540"/>
        <w:jc w:val="right"/>
        <w:rPr>
          <w:szCs w:val="28"/>
        </w:rPr>
      </w:pPr>
      <w:r w:rsidRPr="008A6A84">
        <w:rPr>
          <w:color w:val="FFFFFF"/>
          <w:szCs w:val="28"/>
        </w:rPr>
        <w:t>1</w:t>
      </w:r>
      <w:r>
        <w:rPr>
          <w:szCs w:val="28"/>
        </w:rPr>
        <w:t>».</w:t>
      </w:r>
    </w:p>
    <w:p w:rsidR="00E0094C" w:rsidRDefault="00E0094C" w:rsidP="005F6E10">
      <w:pPr>
        <w:widowControl w:val="0"/>
        <w:autoSpaceDE w:val="0"/>
        <w:autoSpaceDN w:val="0"/>
        <w:adjustRightInd w:val="0"/>
        <w:ind w:firstLine="540"/>
        <w:rPr>
          <w:szCs w:val="28"/>
        </w:rPr>
      </w:pPr>
    </w:p>
    <w:p w:rsidR="00E0094C" w:rsidRDefault="00E0094C" w:rsidP="005F6E10">
      <w:pPr>
        <w:widowControl w:val="0"/>
        <w:autoSpaceDE w:val="0"/>
        <w:autoSpaceDN w:val="0"/>
        <w:adjustRightInd w:val="0"/>
        <w:ind w:firstLine="540"/>
        <w:rPr>
          <w:szCs w:val="28"/>
        </w:rPr>
      </w:pPr>
    </w:p>
    <w:p w:rsidR="00672B27" w:rsidRDefault="00FB012F" w:rsidP="00FB012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Начальник управления экономического </w:t>
      </w:r>
    </w:p>
    <w:p w:rsidR="00672B27" w:rsidRDefault="00672B27" w:rsidP="00FB012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р</w:t>
      </w:r>
      <w:r w:rsidR="00FB012F">
        <w:rPr>
          <w:szCs w:val="28"/>
        </w:rPr>
        <w:t>азвития</w:t>
      </w:r>
      <w:r>
        <w:rPr>
          <w:szCs w:val="28"/>
        </w:rPr>
        <w:t xml:space="preserve"> </w:t>
      </w:r>
      <w:r w:rsidR="00FB012F">
        <w:rPr>
          <w:szCs w:val="28"/>
        </w:rPr>
        <w:t xml:space="preserve">администрации муниципального </w:t>
      </w:r>
    </w:p>
    <w:p w:rsidR="00FB012F" w:rsidRDefault="00672B27" w:rsidP="00672B27">
      <w:pPr>
        <w:widowControl w:val="0"/>
        <w:autoSpaceDE w:val="0"/>
        <w:autoSpaceDN w:val="0"/>
        <w:adjustRightInd w:val="0"/>
        <w:rPr>
          <w:szCs w:val="28"/>
        </w:rPr>
        <w:sectPr w:rsidR="00FB012F" w:rsidSect="00CF74F4">
          <w:pgSz w:w="16838" w:h="11905" w:orient="landscape" w:code="9"/>
          <w:pgMar w:top="1702" w:right="820" w:bottom="709" w:left="902" w:header="720" w:footer="720" w:gutter="0"/>
          <w:cols w:space="720"/>
          <w:docGrid w:linePitch="381"/>
        </w:sectPr>
      </w:pPr>
      <w:r>
        <w:rPr>
          <w:szCs w:val="28"/>
        </w:rPr>
        <w:t>о</w:t>
      </w:r>
      <w:r w:rsidR="00FB012F">
        <w:rPr>
          <w:szCs w:val="28"/>
        </w:rPr>
        <w:t>бразования</w:t>
      </w:r>
      <w:r>
        <w:rPr>
          <w:szCs w:val="28"/>
        </w:rPr>
        <w:t xml:space="preserve"> </w:t>
      </w:r>
      <w:r w:rsidR="00FB012F">
        <w:rPr>
          <w:szCs w:val="28"/>
        </w:rPr>
        <w:t xml:space="preserve">Туапсинский район                                                                                                           </w:t>
      </w:r>
      <w:r w:rsidR="003B07E5">
        <w:rPr>
          <w:szCs w:val="28"/>
        </w:rPr>
        <w:t xml:space="preserve">  </w:t>
      </w:r>
      <w:r w:rsidR="00FB012F">
        <w:rPr>
          <w:szCs w:val="28"/>
        </w:rPr>
        <w:t xml:space="preserve">                       Е.Ю.</w:t>
      </w:r>
      <w:r>
        <w:rPr>
          <w:szCs w:val="28"/>
        </w:rPr>
        <w:t xml:space="preserve"> </w:t>
      </w:r>
      <w:r w:rsidR="00FB012F">
        <w:rPr>
          <w:szCs w:val="28"/>
        </w:rPr>
        <w:t>Фидяева</w:t>
      </w:r>
    </w:p>
    <w:p w:rsidR="005F6E10" w:rsidRDefault="005F6E10" w:rsidP="005F6E10">
      <w:pPr>
        <w:widowControl w:val="0"/>
        <w:autoSpaceDE w:val="0"/>
        <w:autoSpaceDN w:val="0"/>
        <w:adjustRightInd w:val="0"/>
        <w:ind w:firstLine="540"/>
        <w:rPr>
          <w:szCs w:val="28"/>
        </w:rPr>
      </w:pPr>
    </w:p>
    <w:p w:rsidR="005F6E10" w:rsidRDefault="005F6E10" w:rsidP="005F6E10">
      <w:pPr>
        <w:widowControl w:val="0"/>
        <w:autoSpaceDE w:val="0"/>
        <w:autoSpaceDN w:val="0"/>
        <w:adjustRightInd w:val="0"/>
        <w:ind w:firstLine="540"/>
        <w:rPr>
          <w:szCs w:val="28"/>
        </w:rPr>
      </w:pPr>
    </w:p>
    <w:p w:rsidR="005F6E10" w:rsidRDefault="005F6E10" w:rsidP="005F6E10">
      <w:pPr>
        <w:rPr>
          <w:b/>
        </w:rPr>
      </w:pPr>
    </w:p>
    <w:p w:rsidR="001F7162" w:rsidRDefault="001F7162" w:rsidP="001F7162">
      <w:pPr>
        <w:jc w:val="center"/>
        <w:rPr>
          <w:b/>
        </w:rPr>
      </w:pPr>
    </w:p>
    <w:p w:rsidR="00B54763" w:rsidRDefault="00B54763" w:rsidP="001F7162">
      <w:pPr>
        <w:jc w:val="center"/>
        <w:rPr>
          <w:b/>
        </w:rPr>
      </w:pPr>
    </w:p>
    <w:sectPr w:rsidR="00B54763" w:rsidSect="00E22ACC">
      <w:pgSz w:w="11905" w:h="16838" w:code="9"/>
      <w:pgMar w:top="1134" w:right="706" w:bottom="899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4D4" w:rsidRDefault="00B804D4">
      <w:r>
        <w:separator/>
      </w:r>
    </w:p>
  </w:endnote>
  <w:endnote w:type="continuationSeparator" w:id="0">
    <w:p w:rsidR="00B804D4" w:rsidRDefault="00B80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4D4" w:rsidRDefault="00B804D4">
      <w:r>
        <w:separator/>
      </w:r>
    </w:p>
  </w:footnote>
  <w:footnote w:type="continuationSeparator" w:id="0">
    <w:p w:rsidR="00B804D4" w:rsidRDefault="00B80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E5" w:rsidRDefault="002D73B7" w:rsidP="00CA00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79E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79E5" w:rsidRDefault="004D79E5" w:rsidP="00CA00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</w:t>
    </w:r>
  </w:p>
  <w:p w:rsidR="004D79E5" w:rsidRDefault="004D79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E5" w:rsidRPr="00764098" w:rsidRDefault="002D73B7" w:rsidP="006A38E8">
    <w:pPr>
      <w:pStyle w:val="a3"/>
      <w:framePr w:wrap="around" w:vAnchor="text" w:hAnchor="margin" w:xAlign="center" w:y="1"/>
      <w:rPr>
        <w:rStyle w:val="a5"/>
      </w:rPr>
    </w:pPr>
    <w:r w:rsidRPr="00764098">
      <w:rPr>
        <w:rStyle w:val="a5"/>
      </w:rPr>
      <w:fldChar w:fldCharType="begin"/>
    </w:r>
    <w:r w:rsidR="004D79E5" w:rsidRPr="00764098">
      <w:rPr>
        <w:rStyle w:val="a5"/>
      </w:rPr>
      <w:instrText xml:space="preserve">PAGE  </w:instrText>
    </w:r>
    <w:r w:rsidRPr="00764098">
      <w:rPr>
        <w:rStyle w:val="a5"/>
      </w:rPr>
      <w:fldChar w:fldCharType="separate"/>
    </w:r>
    <w:r w:rsidR="007368C6">
      <w:rPr>
        <w:rStyle w:val="a5"/>
        <w:noProof/>
      </w:rPr>
      <w:t>2</w:t>
    </w:r>
    <w:r w:rsidRPr="00764098">
      <w:rPr>
        <w:rStyle w:val="a5"/>
      </w:rPr>
      <w:fldChar w:fldCharType="end"/>
    </w:r>
  </w:p>
  <w:p w:rsidR="004D79E5" w:rsidRPr="00CA0039" w:rsidRDefault="004D79E5" w:rsidP="00CA00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4571"/>
    <w:multiLevelType w:val="hybridMultilevel"/>
    <w:tmpl w:val="4A9A4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B5551"/>
    <w:multiLevelType w:val="hybridMultilevel"/>
    <w:tmpl w:val="57804BB2"/>
    <w:lvl w:ilvl="0" w:tplc="CC4ABDEA">
      <w:start w:val="6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0CF24C63"/>
    <w:multiLevelType w:val="hybridMultilevel"/>
    <w:tmpl w:val="6CBCEFF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">
    <w:nsid w:val="19296A77"/>
    <w:multiLevelType w:val="hybridMultilevel"/>
    <w:tmpl w:val="2CECD472"/>
    <w:lvl w:ilvl="0" w:tplc="399A108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517674D"/>
    <w:multiLevelType w:val="hybridMultilevel"/>
    <w:tmpl w:val="ED3A8EC6"/>
    <w:lvl w:ilvl="0" w:tplc="4DAE8ADE">
      <w:start w:val="3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5">
    <w:nsid w:val="36EC3762"/>
    <w:multiLevelType w:val="hybridMultilevel"/>
    <w:tmpl w:val="ADD43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844E1"/>
    <w:multiLevelType w:val="hybridMultilevel"/>
    <w:tmpl w:val="AD38EA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ED3D21"/>
    <w:multiLevelType w:val="hybridMultilevel"/>
    <w:tmpl w:val="50D442C0"/>
    <w:lvl w:ilvl="0" w:tplc="09847C12">
      <w:start w:val="1"/>
      <w:numFmt w:val="decimal"/>
      <w:lvlText w:val="%1."/>
      <w:lvlJc w:val="left"/>
      <w:pPr>
        <w:tabs>
          <w:tab w:val="num" w:pos="586"/>
        </w:tabs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6"/>
        </w:tabs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6"/>
        </w:tabs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6"/>
        </w:tabs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6"/>
        </w:tabs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6"/>
        </w:tabs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6"/>
        </w:tabs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6"/>
        </w:tabs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6"/>
        </w:tabs>
        <w:ind w:left="6346" w:hanging="180"/>
      </w:pPr>
    </w:lvl>
  </w:abstractNum>
  <w:abstractNum w:abstractNumId="8">
    <w:nsid w:val="52A96D1A"/>
    <w:multiLevelType w:val="hybridMultilevel"/>
    <w:tmpl w:val="13121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03621D"/>
    <w:multiLevelType w:val="hybridMultilevel"/>
    <w:tmpl w:val="4AF062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E1C6A2E"/>
    <w:multiLevelType w:val="hybridMultilevel"/>
    <w:tmpl w:val="4A7E254C"/>
    <w:lvl w:ilvl="0" w:tplc="0419000F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760205F4"/>
    <w:multiLevelType w:val="multilevel"/>
    <w:tmpl w:val="F370B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7C0086"/>
    <w:multiLevelType w:val="hybridMultilevel"/>
    <w:tmpl w:val="F95E3F9C"/>
    <w:lvl w:ilvl="0" w:tplc="E708CC6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0"/>
  </w:num>
  <w:num w:numId="5">
    <w:abstractNumId w:val="5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1"/>
  </w:num>
  <w:num w:numId="11">
    <w:abstractNumId w:val="6"/>
  </w:num>
  <w:num w:numId="12">
    <w:abstractNumId w:val="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proofState w:spelling="clean" w:grammar="clean"/>
  <w:stylePaneFormatFilter w:val="3F01"/>
  <w:doNotTrackMoves/>
  <w:defaultTabStop w:val="720"/>
  <w:hyphenationZone w:val="17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1D2"/>
    <w:rsid w:val="000005B5"/>
    <w:rsid w:val="000013EE"/>
    <w:rsid w:val="00001C35"/>
    <w:rsid w:val="00003201"/>
    <w:rsid w:val="00010CFE"/>
    <w:rsid w:val="00010D19"/>
    <w:rsid w:val="00012DF1"/>
    <w:rsid w:val="0002242D"/>
    <w:rsid w:val="00022B4C"/>
    <w:rsid w:val="000411DD"/>
    <w:rsid w:val="00041CED"/>
    <w:rsid w:val="00042FB1"/>
    <w:rsid w:val="000443BD"/>
    <w:rsid w:val="000471D4"/>
    <w:rsid w:val="0004747B"/>
    <w:rsid w:val="00047F74"/>
    <w:rsid w:val="0005243C"/>
    <w:rsid w:val="000542FD"/>
    <w:rsid w:val="00056A5F"/>
    <w:rsid w:val="000679A1"/>
    <w:rsid w:val="00076C78"/>
    <w:rsid w:val="000770A1"/>
    <w:rsid w:val="00077290"/>
    <w:rsid w:val="0008153E"/>
    <w:rsid w:val="00084DD7"/>
    <w:rsid w:val="00085BDA"/>
    <w:rsid w:val="0008604E"/>
    <w:rsid w:val="00086976"/>
    <w:rsid w:val="0009397D"/>
    <w:rsid w:val="0009438D"/>
    <w:rsid w:val="000960AA"/>
    <w:rsid w:val="000A0C87"/>
    <w:rsid w:val="000B0989"/>
    <w:rsid w:val="000B1991"/>
    <w:rsid w:val="000D1B9A"/>
    <w:rsid w:val="000D36C7"/>
    <w:rsid w:val="000D3FEE"/>
    <w:rsid w:val="000D433D"/>
    <w:rsid w:val="000D53C3"/>
    <w:rsid w:val="000D7082"/>
    <w:rsid w:val="000E7D16"/>
    <w:rsid w:val="000F26BB"/>
    <w:rsid w:val="000F4A6E"/>
    <w:rsid w:val="000F7F0B"/>
    <w:rsid w:val="001026E9"/>
    <w:rsid w:val="00102B25"/>
    <w:rsid w:val="0010511E"/>
    <w:rsid w:val="00110404"/>
    <w:rsid w:val="00115877"/>
    <w:rsid w:val="00117749"/>
    <w:rsid w:val="001202D7"/>
    <w:rsid w:val="00120B5E"/>
    <w:rsid w:val="00127435"/>
    <w:rsid w:val="00132C52"/>
    <w:rsid w:val="0013378A"/>
    <w:rsid w:val="00134D67"/>
    <w:rsid w:val="00140D6C"/>
    <w:rsid w:val="00143EF6"/>
    <w:rsid w:val="001454B0"/>
    <w:rsid w:val="00145E9B"/>
    <w:rsid w:val="00146DB2"/>
    <w:rsid w:val="00152EC3"/>
    <w:rsid w:val="00157624"/>
    <w:rsid w:val="0015798C"/>
    <w:rsid w:val="00162764"/>
    <w:rsid w:val="00167B78"/>
    <w:rsid w:val="0017410A"/>
    <w:rsid w:val="00180C9B"/>
    <w:rsid w:val="0018398C"/>
    <w:rsid w:val="00185E12"/>
    <w:rsid w:val="00186768"/>
    <w:rsid w:val="001A1157"/>
    <w:rsid w:val="001A37E6"/>
    <w:rsid w:val="001A4D29"/>
    <w:rsid w:val="001A522D"/>
    <w:rsid w:val="001A67B9"/>
    <w:rsid w:val="001A73C1"/>
    <w:rsid w:val="001A75E4"/>
    <w:rsid w:val="001B1334"/>
    <w:rsid w:val="001B207B"/>
    <w:rsid w:val="001B22DE"/>
    <w:rsid w:val="001B3A12"/>
    <w:rsid w:val="001B5275"/>
    <w:rsid w:val="001C06FE"/>
    <w:rsid w:val="001C1D21"/>
    <w:rsid w:val="001C227A"/>
    <w:rsid w:val="001C364C"/>
    <w:rsid w:val="001D4184"/>
    <w:rsid w:val="001D7A2E"/>
    <w:rsid w:val="001E2508"/>
    <w:rsid w:val="001E610A"/>
    <w:rsid w:val="001E798C"/>
    <w:rsid w:val="001F2919"/>
    <w:rsid w:val="001F7162"/>
    <w:rsid w:val="00200D7D"/>
    <w:rsid w:val="002025C8"/>
    <w:rsid w:val="00204DA3"/>
    <w:rsid w:val="0020683E"/>
    <w:rsid w:val="00212263"/>
    <w:rsid w:val="00214542"/>
    <w:rsid w:val="0022588B"/>
    <w:rsid w:val="0025366C"/>
    <w:rsid w:val="00253D31"/>
    <w:rsid w:val="00255200"/>
    <w:rsid w:val="00255864"/>
    <w:rsid w:val="00255D3F"/>
    <w:rsid w:val="002624EF"/>
    <w:rsid w:val="002713D0"/>
    <w:rsid w:val="00280C32"/>
    <w:rsid w:val="00292722"/>
    <w:rsid w:val="002972AA"/>
    <w:rsid w:val="002A6717"/>
    <w:rsid w:val="002B0ABA"/>
    <w:rsid w:val="002B0C72"/>
    <w:rsid w:val="002B174B"/>
    <w:rsid w:val="002B47AD"/>
    <w:rsid w:val="002C0E6F"/>
    <w:rsid w:val="002C3A97"/>
    <w:rsid w:val="002D20DE"/>
    <w:rsid w:val="002D73B7"/>
    <w:rsid w:val="002D77CF"/>
    <w:rsid w:val="002E389D"/>
    <w:rsid w:val="002E4702"/>
    <w:rsid w:val="002F0877"/>
    <w:rsid w:val="002F232D"/>
    <w:rsid w:val="0030008B"/>
    <w:rsid w:val="00304D09"/>
    <w:rsid w:val="00316297"/>
    <w:rsid w:val="003172A8"/>
    <w:rsid w:val="003310A8"/>
    <w:rsid w:val="0033299D"/>
    <w:rsid w:val="00333E98"/>
    <w:rsid w:val="003355E4"/>
    <w:rsid w:val="00335BCA"/>
    <w:rsid w:val="003705FE"/>
    <w:rsid w:val="00382215"/>
    <w:rsid w:val="003870E7"/>
    <w:rsid w:val="00387C00"/>
    <w:rsid w:val="00390455"/>
    <w:rsid w:val="00390D7C"/>
    <w:rsid w:val="00391D88"/>
    <w:rsid w:val="003B07E5"/>
    <w:rsid w:val="003B1F1A"/>
    <w:rsid w:val="003C4225"/>
    <w:rsid w:val="003C4988"/>
    <w:rsid w:val="003D2D65"/>
    <w:rsid w:val="003D33DA"/>
    <w:rsid w:val="003D4961"/>
    <w:rsid w:val="003F06C6"/>
    <w:rsid w:val="003F0CE1"/>
    <w:rsid w:val="003F1537"/>
    <w:rsid w:val="003F19C3"/>
    <w:rsid w:val="003F4E8F"/>
    <w:rsid w:val="003F6F65"/>
    <w:rsid w:val="004037D8"/>
    <w:rsid w:val="0041044D"/>
    <w:rsid w:val="00411762"/>
    <w:rsid w:val="004206D9"/>
    <w:rsid w:val="00430807"/>
    <w:rsid w:val="00433433"/>
    <w:rsid w:val="00435B94"/>
    <w:rsid w:val="00443D6C"/>
    <w:rsid w:val="00444F84"/>
    <w:rsid w:val="0044581A"/>
    <w:rsid w:val="004465E1"/>
    <w:rsid w:val="00447928"/>
    <w:rsid w:val="0045357A"/>
    <w:rsid w:val="00455CA4"/>
    <w:rsid w:val="004639BA"/>
    <w:rsid w:val="00464DF7"/>
    <w:rsid w:val="00467254"/>
    <w:rsid w:val="0046796B"/>
    <w:rsid w:val="00471D26"/>
    <w:rsid w:val="004766D5"/>
    <w:rsid w:val="00482399"/>
    <w:rsid w:val="00483419"/>
    <w:rsid w:val="00492A0F"/>
    <w:rsid w:val="00494CE2"/>
    <w:rsid w:val="004A3D01"/>
    <w:rsid w:val="004A5571"/>
    <w:rsid w:val="004A5D49"/>
    <w:rsid w:val="004B2DE6"/>
    <w:rsid w:val="004C08B4"/>
    <w:rsid w:val="004C350D"/>
    <w:rsid w:val="004C3F9D"/>
    <w:rsid w:val="004C72E5"/>
    <w:rsid w:val="004D3F95"/>
    <w:rsid w:val="004D79E5"/>
    <w:rsid w:val="004E3C16"/>
    <w:rsid w:val="004E47D6"/>
    <w:rsid w:val="004E5A02"/>
    <w:rsid w:val="004F53E6"/>
    <w:rsid w:val="005073EA"/>
    <w:rsid w:val="00524A24"/>
    <w:rsid w:val="005274FA"/>
    <w:rsid w:val="0053162A"/>
    <w:rsid w:val="00532601"/>
    <w:rsid w:val="00534CEC"/>
    <w:rsid w:val="00546074"/>
    <w:rsid w:val="00553EA1"/>
    <w:rsid w:val="00561F47"/>
    <w:rsid w:val="0056308D"/>
    <w:rsid w:val="005641B2"/>
    <w:rsid w:val="00572A8D"/>
    <w:rsid w:val="0057423F"/>
    <w:rsid w:val="005837A8"/>
    <w:rsid w:val="005A290A"/>
    <w:rsid w:val="005B002E"/>
    <w:rsid w:val="005B77B1"/>
    <w:rsid w:val="005B7B76"/>
    <w:rsid w:val="005C0B1E"/>
    <w:rsid w:val="005C1720"/>
    <w:rsid w:val="005C5AD0"/>
    <w:rsid w:val="005E1275"/>
    <w:rsid w:val="005E2F8B"/>
    <w:rsid w:val="005F6C74"/>
    <w:rsid w:val="005F6E10"/>
    <w:rsid w:val="00601E11"/>
    <w:rsid w:val="00611D16"/>
    <w:rsid w:val="00616C12"/>
    <w:rsid w:val="00616EC8"/>
    <w:rsid w:val="006209DC"/>
    <w:rsid w:val="00644757"/>
    <w:rsid w:val="00644FF4"/>
    <w:rsid w:val="00653C87"/>
    <w:rsid w:val="00656667"/>
    <w:rsid w:val="006578BB"/>
    <w:rsid w:val="00660750"/>
    <w:rsid w:val="006628B8"/>
    <w:rsid w:val="00671D41"/>
    <w:rsid w:val="00672B27"/>
    <w:rsid w:val="00690EFB"/>
    <w:rsid w:val="00694D86"/>
    <w:rsid w:val="00694F61"/>
    <w:rsid w:val="006A0155"/>
    <w:rsid w:val="006A38E8"/>
    <w:rsid w:val="006A69BC"/>
    <w:rsid w:val="006B615E"/>
    <w:rsid w:val="006C03B3"/>
    <w:rsid w:val="006C2247"/>
    <w:rsid w:val="006C34F1"/>
    <w:rsid w:val="006C4AF6"/>
    <w:rsid w:val="006C684F"/>
    <w:rsid w:val="006D12E5"/>
    <w:rsid w:val="006D2E78"/>
    <w:rsid w:val="006D6556"/>
    <w:rsid w:val="006E72F7"/>
    <w:rsid w:val="006F37DC"/>
    <w:rsid w:val="00706124"/>
    <w:rsid w:val="007175CE"/>
    <w:rsid w:val="00717DB3"/>
    <w:rsid w:val="00721B71"/>
    <w:rsid w:val="0072291C"/>
    <w:rsid w:val="00723333"/>
    <w:rsid w:val="007234FB"/>
    <w:rsid w:val="00726FC5"/>
    <w:rsid w:val="00727517"/>
    <w:rsid w:val="00730423"/>
    <w:rsid w:val="00730E16"/>
    <w:rsid w:val="007368C6"/>
    <w:rsid w:val="00737D90"/>
    <w:rsid w:val="007438AF"/>
    <w:rsid w:val="0074585E"/>
    <w:rsid w:val="00750068"/>
    <w:rsid w:val="007535D9"/>
    <w:rsid w:val="00754AC2"/>
    <w:rsid w:val="007561D2"/>
    <w:rsid w:val="00760148"/>
    <w:rsid w:val="0076356A"/>
    <w:rsid w:val="00764098"/>
    <w:rsid w:val="00767713"/>
    <w:rsid w:val="007810F3"/>
    <w:rsid w:val="00781783"/>
    <w:rsid w:val="00782267"/>
    <w:rsid w:val="007901EF"/>
    <w:rsid w:val="00790944"/>
    <w:rsid w:val="00790EF7"/>
    <w:rsid w:val="007A2394"/>
    <w:rsid w:val="007A678E"/>
    <w:rsid w:val="007B3C8B"/>
    <w:rsid w:val="007B6C0F"/>
    <w:rsid w:val="007C0987"/>
    <w:rsid w:val="007C4DA2"/>
    <w:rsid w:val="007C742C"/>
    <w:rsid w:val="007D03A8"/>
    <w:rsid w:val="007D2EC1"/>
    <w:rsid w:val="007F2257"/>
    <w:rsid w:val="007F31A9"/>
    <w:rsid w:val="007F47B8"/>
    <w:rsid w:val="007F4CEA"/>
    <w:rsid w:val="007F6EBF"/>
    <w:rsid w:val="008004F3"/>
    <w:rsid w:val="0081080E"/>
    <w:rsid w:val="00810FC1"/>
    <w:rsid w:val="00820226"/>
    <w:rsid w:val="00822FCE"/>
    <w:rsid w:val="0082503A"/>
    <w:rsid w:val="008264E6"/>
    <w:rsid w:val="00827776"/>
    <w:rsid w:val="00835D2A"/>
    <w:rsid w:val="008379DF"/>
    <w:rsid w:val="00843C38"/>
    <w:rsid w:val="008452DB"/>
    <w:rsid w:val="008516EE"/>
    <w:rsid w:val="00854560"/>
    <w:rsid w:val="0085745E"/>
    <w:rsid w:val="0086042B"/>
    <w:rsid w:val="0086080C"/>
    <w:rsid w:val="00864027"/>
    <w:rsid w:val="00870F83"/>
    <w:rsid w:val="008754F5"/>
    <w:rsid w:val="00877D28"/>
    <w:rsid w:val="0088267A"/>
    <w:rsid w:val="008836F3"/>
    <w:rsid w:val="008851F2"/>
    <w:rsid w:val="0088778C"/>
    <w:rsid w:val="00890BE5"/>
    <w:rsid w:val="00893D7E"/>
    <w:rsid w:val="008A3EDF"/>
    <w:rsid w:val="008A6A84"/>
    <w:rsid w:val="008B5842"/>
    <w:rsid w:val="008B7020"/>
    <w:rsid w:val="008C0D92"/>
    <w:rsid w:val="008C13FC"/>
    <w:rsid w:val="008C2275"/>
    <w:rsid w:val="008D1E45"/>
    <w:rsid w:val="008D296A"/>
    <w:rsid w:val="008E4435"/>
    <w:rsid w:val="00905ABF"/>
    <w:rsid w:val="009066EE"/>
    <w:rsid w:val="00914C6D"/>
    <w:rsid w:val="00915B71"/>
    <w:rsid w:val="009223AF"/>
    <w:rsid w:val="00926085"/>
    <w:rsid w:val="00935839"/>
    <w:rsid w:val="00936972"/>
    <w:rsid w:val="00941E6E"/>
    <w:rsid w:val="00947EAD"/>
    <w:rsid w:val="00951B3F"/>
    <w:rsid w:val="009645FA"/>
    <w:rsid w:val="00964CAB"/>
    <w:rsid w:val="009675F2"/>
    <w:rsid w:val="00972537"/>
    <w:rsid w:val="00975DB0"/>
    <w:rsid w:val="00994D4D"/>
    <w:rsid w:val="0099668D"/>
    <w:rsid w:val="00996ED5"/>
    <w:rsid w:val="009973C9"/>
    <w:rsid w:val="009A0131"/>
    <w:rsid w:val="009A41F8"/>
    <w:rsid w:val="009A6BA4"/>
    <w:rsid w:val="009A72F9"/>
    <w:rsid w:val="009B61C1"/>
    <w:rsid w:val="009C3BE3"/>
    <w:rsid w:val="009E2FAE"/>
    <w:rsid w:val="009E6E67"/>
    <w:rsid w:val="009E726D"/>
    <w:rsid w:val="009F0E17"/>
    <w:rsid w:val="00A05FEB"/>
    <w:rsid w:val="00A066BB"/>
    <w:rsid w:val="00A06F9E"/>
    <w:rsid w:val="00A1019D"/>
    <w:rsid w:val="00A11BBB"/>
    <w:rsid w:val="00A2200F"/>
    <w:rsid w:val="00A2733D"/>
    <w:rsid w:val="00A3198E"/>
    <w:rsid w:val="00A319A7"/>
    <w:rsid w:val="00A33887"/>
    <w:rsid w:val="00A40785"/>
    <w:rsid w:val="00A45F90"/>
    <w:rsid w:val="00A53AD7"/>
    <w:rsid w:val="00A53C6C"/>
    <w:rsid w:val="00A545D0"/>
    <w:rsid w:val="00A7481F"/>
    <w:rsid w:val="00A80CE5"/>
    <w:rsid w:val="00A94FE3"/>
    <w:rsid w:val="00AA0678"/>
    <w:rsid w:val="00AA579A"/>
    <w:rsid w:val="00AA6AA0"/>
    <w:rsid w:val="00AB3E77"/>
    <w:rsid w:val="00AB65A0"/>
    <w:rsid w:val="00AB67D9"/>
    <w:rsid w:val="00AC55E4"/>
    <w:rsid w:val="00AC5795"/>
    <w:rsid w:val="00AD0A16"/>
    <w:rsid w:val="00AD4D46"/>
    <w:rsid w:val="00AD5EC9"/>
    <w:rsid w:val="00AE053C"/>
    <w:rsid w:val="00AE0C34"/>
    <w:rsid w:val="00AE26A9"/>
    <w:rsid w:val="00AE2D35"/>
    <w:rsid w:val="00AE37EB"/>
    <w:rsid w:val="00AE5097"/>
    <w:rsid w:val="00AF0BDD"/>
    <w:rsid w:val="00AF56BC"/>
    <w:rsid w:val="00B04B80"/>
    <w:rsid w:val="00B1104F"/>
    <w:rsid w:val="00B13FC4"/>
    <w:rsid w:val="00B15B4E"/>
    <w:rsid w:val="00B20C36"/>
    <w:rsid w:val="00B220DC"/>
    <w:rsid w:val="00B22EF4"/>
    <w:rsid w:val="00B24AF2"/>
    <w:rsid w:val="00B25A27"/>
    <w:rsid w:val="00B3205D"/>
    <w:rsid w:val="00B33EE6"/>
    <w:rsid w:val="00B41B19"/>
    <w:rsid w:val="00B44380"/>
    <w:rsid w:val="00B4651D"/>
    <w:rsid w:val="00B47C6E"/>
    <w:rsid w:val="00B52E7F"/>
    <w:rsid w:val="00B5331F"/>
    <w:rsid w:val="00B53C77"/>
    <w:rsid w:val="00B54108"/>
    <w:rsid w:val="00B54763"/>
    <w:rsid w:val="00B54B93"/>
    <w:rsid w:val="00B55DA1"/>
    <w:rsid w:val="00B63F0F"/>
    <w:rsid w:val="00B6476E"/>
    <w:rsid w:val="00B6493B"/>
    <w:rsid w:val="00B64A44"/>
    <w:rsid w:val="00B65A6E"/>
    <w:rsid w:val="00B70733"/>
    <w:rsid w:val="00B717FA"/>
    <w:rsid w:val="00B74692"/>
    <w:rsid w:val="00B804D4"/>
    <w:rsid w:val="00B870E9"/>
    <w:rsid w:val="00B87317"/>
    <w:rsid w:val="00B925AF"/>
    <w:rsid w:val="00B95098"/>
    <w:rsid w:val="00BB2A19"/>
    <w:rsid w:val="00BB7915"/>
    <w:rsid w:val="00BC0530"/>
    <w:rsid w:val="00BC307D"/>
    <w:rsid w:val="00BC3DB0"/>
    <w:rsid w:val="00BC3FD9"/>
    <w:rsid w:val="00BD0001"/>
    <w:rsid w:val="00BD62A5"/>
    <w:rsid w:val="00BD6604"/>
    <w:rsid w:val="00BD7983"/>
    <w:rsid w:val="00BE2180"/>
    <w:rsid w:val="00BE22C2"/>
    <w:rsid w:val="00BE55B5"/>
    <w:rsid w:val="00BF0F01"/>
    <w:rsid w:val="00C049BA"/>
    <w:rsid w:val="00C065F9"/>
    <w:rsid w:val="00C15709"/>
    <w:rsid w:val="00C2018C"/>
    <w:rsid w:val="00C27E6B"/>
    <w:rsid w:val="00C318FD"/>
    <w:rsid w:val="00C349DB"/>
    <w:rsid w:val="00C3526F"/>
    <w:rsid w:val="00C40D93"/>
    <w:rsid w:val="00C415C5"/>
    <w:rsid w:val="00C4599F"/>
    <w:rsid w:val="00C475D0"/>
    <w:rsid w:val="00C564B9"/>
    <w:rsid w:val="00C61981"/>
    <w:rsid w:val="00C655C0"/>
    <w:rsid w:val="00C65AB9"/>
    <w:rsid w:val="00C749E0"/>
    <w:rsid w:val="00C76B90"/>
    <w:rsid w:val="00C80F13"/>
    <w:rsid w:val="00C9495A"/>
    <w:rsid w:val="00C94E41"/>
    <w:rsid w:val="00CA0039"/>
    <w:rsid w:val="00CB1282"/>
    <w:rsid w:val="00CB1E10"/>
    <w:rsid w:val="00CB1F1F"/>
    <w:rsid w:val="00CD0BC7"/>
    <w:rsid w:val="00CD3843"/>
    <w:rsid w:val="00CD3FA2"/>
    <w:rsid w:val="00CE7F86"/>
    <w:rsid w:val="00CF0CEE"/>
    <w:rsid w:val="00CF4F6B"/>
    <w:rsid w:val="00CF74F4"/>
    <w:rsid w:val="00D01D0D"/>
    <w:rsid w:val="00D11E6B"/>
    <w:rsid w:val="00D14B6A"/>
    <w:rsid w:val="00D15556"/>
    <w:rsid w:val="00D2232B"/>
    <w:rsid w:val="00D23DE0"/>
    <w:rsid w:val="00D24014"/>
    <w:rsid w:val="00D24BD6"/>
    <w:rsid w:val="00D27150"/>
    <w:rsid w:val="00D34FE5"/>
    <w:rsid w:val="00D3650C"/>
    <w:rsid w:val="00D40562"/>
    <w:rsid w:val="00D40C2D"/>
    <w:rsid w:val="00D4251A"/>
    <w:rsid w:val="00D428E4"/>
    <w:rsid w:val="00D462F6"/>
    <w:rsid w:val="00D5541C"/>
    <w:rsid w:val="00D63D3F"/>
    <w:rsid w:val="00D644FA"/>
    <w:rsid w:val="00D6460D"/>
    <w:rsid w:val="00D702D4"/>
    <w:rsid w:val="00D74B15"/>
    <w:rsid w:val="00D8724D"/>
    <w:rsid w:val="00D90757"/>
    <w:rsid w:val="00D921A8"/>
    <w:rsid w:val="00D92B4D"/>
    <w:rsid w:val="00DA32E8"/>
    <w:rsid w:val="00DB0FED"/>
    <w:rsid w:val="00DB4310"/>
    <w:rsid w:val="00DB46EF"/>
    <w:rsid w:val="00DB53C3"/>
    <w:rsid w:val="00DC0070"/>
    <w:rsid w:val="00DC18CF"/>
    <w:rsid w:val="00DC2636"/>
    <w:rsid w:val="00DC4799"/>
    <w:rsid w:val="00DC70BE"/>
    <w:rsid w:val="00DD216B"/>
    <w:rsid w:val="00DE174A"/>
    <w:rsid w:val="00DE2980"/>
    <w:rsid w:val="00DE507B"/>
    <w:rsid w:val="00DE74FA"/>
    <w:rsid w:val="00DF6D77"/>
    <w:rsid w:val="00E0094C"/>
    <w:rsid w:val="00E019DD"/>
    <w:rsid w:val="00E05219"/>
    <w:rsid w:val="00E07749"/>
    <w:rsid w:val="00E11DA4"/>
    <w:rsid w:val="00E156D1"/>
    <w:rsid w:val="00E21DDE"/>
    <w:rsid w:val="00E22ACC"/>
    <w:rsid w:val="00E2312F"/>
    <w:rsid w:val="00E25551"/>
    <w:rsid w:val="00E26B0E"/>
    <w:rsid w:val="00E33269"/>
    <w:rsid w:val="00E41A11"/>
    <w:rsid w:val="00E420A2"/>
    <w:rsid w:val="00E42116"/>
    <w:rsid w:val="00E45598"/>
    <w:rsid w:val="00E46C82"/>
    <w:rsid w:val="00E52582"/>
    <w:rsid w:val="00E565AF"/>
    <w:rsid w:val="00E60683"/>
    <w:rsid w:val="00E61415"/>
    <w:rsid w:val="00E61ECB"/>
    <w:rsid w:val="00E6659A"/>
    <w:rsid w:val="00E76D1C"/>
    <w:rsid w:val="00E91E61"/>
    <w:rsid w:val="00E9255F"/>
    <w:rsid w:val="00E94155"/>
    <w:rsid w:val="00E9482D"/>
    <w:rsid w:val="00EA416F"/>
    <w:rsid w:val="00EB63EC"/>
    <w:rsid w:val="00EC7311"/>
    <w:rsid w:val="00EC7F91"/>
    <w:rsid w:val="00EE1074"/>
    <w:rsid w:val="00EE11ED"/>
    <w:rsid w:val="00EE1C00"/>
    <w:rsid w:val="00EE7372"/>
    <w:rsid w:val="00EE7A0E"/>
    <w:rsid w:val="00EF16DE"/>
    <w:rsid w:val="00EF6555"/>
    <w:rsid w:val="00F052D0"/>
    <w:rsid w:val="00F06587"/>
    <w:rsid w:val="00F11802"/>
    <w:rsid w:val="00F13AE2"/>
    <w:rsid w:val="00F16CAF"/>
    <w:rsid w:val="00F2781E"/>
    <w:rsid w:val="00F34968"/>
    <w:rsid w:val="00F34A70"/>
    <w:rsid w:val="00F35548"/>
    <w:rsid w:val="00F415E2"/>
    <w:rsid w:val="00F4770C"/>
    <w:rsid w:val="00F477C0"/>
    <w:rsid w:val="00F50C7D"/>
    <w:rsid w:val="00F510FF"/>
    <w:rsid w:val="00F52A46"/>
    <w:rsid w:val="00F53086"/>
    <w:rsid w:val="00F53B08"/>
    <w:rsid w:val="00F63B66"/>
    <w:rsid w:val="00F64E76"/>
    <w:rsid w:val="00F65D10"/>
    <w:rsid w:val="00F70C70"/>
    <w:rsid w:val="00F738AF"/>
    <w:rsid w:val="00F818E3"/>
    <w:rsid w:val="00F825B0"/>
    <w:rsid w:val="00F85C86"/>
    <w:rsid w:val="00F87022"/>
    <w:rsid w:val="00F95CD5"/>
    <w:rsid w:val="00FA4AFB"/>
    <w:rsid w:val="00FA5A67"/>
    <w:rsid w:val="00FA5F1E"/>
    <w:rsid w:val="00FB012F"/>
    <w:rsid w:val="00FB1F5A"/>
    <w:rsid w:val="00FB361E"/>
    <w:rsid w:val="00FB5354"/>
    <w:rsid w:val="00FC45CF"/>
    <w:rsid w:val="00FC4E24"/>
    <w:rsid w:val="00FD4013"/>
    <w:rsid w:val="00FE6DC1"/>
    <w:rsid w:val="00FE7DE2"/>
    <w:rsid w:val="00FF05D5"/>
    <w:rsid w:val="00FF1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37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3F1537"/>
    <w:pPr>
      <w:keepNext/>
      <w:spacing w:line="360" w:lineRule="auto"/>
      <w:ind w:left="2013" w:hanging="1304"/>
      <w:outlineLvl w:val="0"/>
    </w:pPr>
  </w:style>
  <w:style w:type="paragraph" w:styleId="3">
    <w:name w:val="heading 3"/>
    <w:basedOn w:val="a"/>
    <w:next w:val="a"/>
    <w:qFormat/>
    <w:rsid w:val="003F1537"/>
    <w:pPr>
      <w:widowControl w:val="0"/>
      <w:spacing w:line="480" w:lineRule="auto"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1537"/>
    <w:pPr>
      <w:tabs>
        <w:tab w:val="center" w:pos="4153"/>
        <w:tab w:val="right" w:pos="8306"/>
      </w:tabs>
    </w:pPr>
    <w:rPr>
      <w:lang/>
    </w:rPr>
  </w:style>
  <w:style w:type="character" w:styleId="a5">
    <w:name w:val="page number"/>
    <w:basedOn w:val="a0"/>
    <w:rsid w:val="003F1537"/>
  </w:style>
  <w:style w:type="paragraph" w:styleId="a6">
    <w:name w:val="footer"/>
    <w:basedOn w:val="a"/>
    <w:rsid w:val="003F1537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rsid w:val="003F1537"/>
    <w:pPr>
      <w:spacing w:line="360" w:lineRule="auto"/>
      <w:ind w:firstLine="720"/>
    </w:pPr>
    <w:rPr>
      <w:snapToGrid w:val="0"/>
    </w:rPr>
  </w:style>
  <w:style w:type="paragraph" w:customStyle="1" w:styleId="10">
    <w:name w:val="Стиль1"/>
    <w:basedOn w:val="a"/>
    <w:rsid w:val="003F1537"/>
    <w:pPr>
      <w:widowControl w:val="0"/>
    </w:pPr>
  </w:style>
  <w:style w:type="paragraph" w:styleId="a7">
    <w:name w:val="Body Text Indent"/>
    <w:basedOn w:val="a"/>
    <w:rsid w:val="003F1537"/>
    <w:pPr>
      <w:widowControl w:val="0"/>
      <w:autoSpaceDE w:val="0"/>
      <w:autoSpaceDN w:val="0"/>
      <w:adjustRightInd w:val="0"/>
      <w:spacing w:line="360" w:lineRule="auto"/>
      <w:ind w:firstLine="709"/>
    </w:pPr>
    <w:rPr>
      <w:color w:val="000000"/>
    </w:rPr>
  </w:style>
  <w:style w:type="paragraph" w:styleId="30">
    <w:name w:val="Body Text Indent 3"/>
    <w:basedOn w:val="a"/>
    <w:rsid w:val="003F1537"/>
    <w:pPr>
      <w:spacing w:line="360" w:lineRule="auto"/>
      <w:ind w:firstLine="720"/>
    </w:pPr>
    <w:rPr>
      <w:color w:val="000000"/>
    </w:rPr>
  </w:style>
  <w:style w:type="paragraph" w:customStyle="1" w:styleId="oaenoniinee">
    <w:name w:val="oaeno niinee"/>
    <w:basedOn w:val="a"/>
    <w:rsid w:val="003F1537"/>
    <w:rPr>
      <w:sz w:val="24"/>
    </w:rPr>
  </w:style>
  <w:style w:type="paragraph" w:customStyle="1" w:styleId="BodyTextIndent31">
    <w:name w:val="Body Text Indent 31"/>
    <w:basedOn w:val="a"/>
    <w:rsid w:val="003F1537"/>
    <w:pPr>
      <w:ind w:firstLine="709"/>
    </w:pPr>
    <w:rPr>
      <w:sz w:val="26"/>
    </w:rPr>
  </w:style>
  <w:style w:type="paragraph" w:customStyle="1" w:styleId="31">
    <w:name w:val="Основной текст с отступом 31"/>
    <w:basedOn w:val="a"/>
    <w:rsid w:val="003F1537"/>
    <w:pPr>
      <w:ind w:firstLine="709"/>
    </w:pPr>
    <w:rPr>
      <w:sz w:val="24"/>
    </w:rPr>
  </w:style>
  <w:style w:type="paragraph" w:styleId="a8">
    <w:name w:val="Normal (Web)"/>
    <w:basedOn w:val="a"/>
    <w:rsid w:val="003F1537"/>
    <w:pPr>
      <w:spacing w:before="100" w:after="100"/>
      <w:jc w:val="left"/>
    </w:pPr>
    <w:rPr>
      <w:sz w:val="24"/>
    </w:rPr>
  </w:style>
  <w:style w:type="paragraph" w:customStyle="1" w:styleId="21">
    <w:name w:val="Основной текст 21"/>
    <w:basedOn w:val="a"/>
    <w:rsid w:val="003F1537"/>
    <w:pPr>
      <w:widowControl w:val="0"/>
      <w:overflowPunct w:val="0"/>
      <w:autoSpaceDE w:val="0"/>
      <w:autoSpaceDN w:val="0"/>
      <w:adjustRightInd w:val="0"/>
      <w:ind w:firstLine="485"/>
      <w:textAlignment w:val="baseline"/>
    </w:pPr>
    <w:rPr>
      <w:rFonts w:ascii="Arial" w:hAnsi="Arial"/>
      <w:color w:val="000000"/>
      <w:sz w:val="20"/>
    </w:rPr>
  </w:style>
  <w:style w:type="paragraph" w:styleId="a9">
    <w:name w:val="Body Text"/>
    <w:basedOn w:val="a"/>
    <w:rsid w:val="003F1537"/>
    <w:pPr>
      <w:jc w:val="left"/>
    </w:pPr>
    <w:rPr>
      <w:sz w:val="26"/>
    </w:rPr>
  </w:style>
  <w:style w:type="paragraph" w:styleId="aa">
    <w:name w:val="Plain Text"/>
    <w:basedOn w:val="a"/>
    <w:rsid w:val="003F1537"/>
    <w:pPr>
      <w:autoSpaceDE w:val="0"/>
      <w:autoSpaceDN w:val="0"/>
      <w:jc w:val="left"/>
    </w:pPr>
    <w:rPr>
      <w:rFonts w:ascii="Courier New" w:hAnsi="Courier New"/>
      <w:sz w:val="20"/>
    </w:rPr>
  </w:style>
  <w:style w:type="paragraph" w:styleId="ab">
    <w:name w:val="Block Text"/>
    <w:basedOn w:val="a"/>
    <w:rsid w:val="003F1537"/>
    <w:pPr>
      <w:widowControl w:val="0"/>
      <w:tabs>
        <w:tab w:val="left" w:pos="3828"/>
      </w:tabs>
      <w:autoSpaceDE w:val="0"/>
      <w:autoSpaceDN w:val="0"/>
      <w:ind w:left="3828" w:right="-199" w:hanging="3828"/>
    </w:pPr>
  </w:style>
  <w:style w:type="paragraph" w:styleId="20">
    <w:name w:val="Body Text 2"/>
    <w:basedOn w:val="a"/>
    <w:rsid w:val="003F1537"/>
    <w:pPr>
      <w:spacing w:line="216" w:lineRule="auto"/>
    </w:pPr>
  </w:style>
  <w:style w:type="paragraph" w:styleId="ac">
    <w:name w:val="Balloon Text"/>
    <w:basedOn w:val="a"/>
    <w:semiHidden/>
    <w:rsid w:val="00E76D1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C70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447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964CAB"/>
    <w:rPr>
      <w:sz w:val="28"/>
    </w:rPr>
  </w:style>
  <w:style w:type="paragraph" w:styleId="ad">
    <w:name w:val="List Paragraph"/>
    <w:basedOn w:val="a"/>
    <w:uiPriority w:val="34"/>
    <w:qFormat/>
    <w:rsid w:val="0074585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870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rsid w:val="00E2555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5641B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706124"/>
    <w:pPr>
      <w:ind w:left="1080"/>
      <w:jc w:val="left"/>
    </w:pPr>
    <w:rPr>
      <w:rFonts w:ascii="Courier New" w:hAnsi="Courier New"/>
      <w:szCs w:val="28"/>
    </w:rPr>
  </w:style>
  <w:style w:type="paragraph" w:customStyle="1" w:styleId="ConsPlusNormal">
    <w:name w:val="ConsPlusNormal"/>
    <w:rsid w:val="009E6E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Обычный (веб)1"/>
    <w:basedOn w:val="a"/>
    <w:rsid w:val="00D40C2D"/>
    <w:pPr>
      <w:spacing w:before="100" w:after="100"/>
      <w:jc w:val="left"/>
    </w:pPr>
    <w:rPr>
      <w:sz w:val="24"/>
    </w:rPr>
  </w:style>
  <w:style w:type="paragraph" w:styleId="af">
    <w:name w:val="No Spacing"/>
    <w:uiPriority w:val="1"/>
    <w:qFormat/>
    <w:rsid w:val="00102B25"/>
    <w:rPr>
      <w:sz w:val="24"/>
      <w:szCs w:val="24"/>
    </w:rPr>
  </w:style>
  <w:style w:type="character" w:customStyle="1" w:styleId="13">
    <w:name w:val="Знак1"/>
    <w:rsid w:val="00B63F0F"/>
    <w:rPr>
      <w:sz w:val="24"/>
      <w:szCs w:val="24"/>
    </w:rPr>
  </w:style>
  <w:style w:type="paragraph" w:customStyle="1" w:styleId="ConsPlusTitle">
    <w:name w:val="ConsPlusTitle"/>
    <w:rsid w:val="00FD4013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0B3927-512D-4477-9507-5C075DF6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10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11539</CharactersWithSpaces>
  <SharedDoc>false</SharedDoc>
  <HLinks>
    <vt:vector size="6" baseType="variant">
      <vt:variant>
        <vt:i4>6291507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Par1105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Ольга Васильевна</dc:creator>
  <cp:keywords/>
  <cp:lastModifiedBy>Управление экономического развития</cp:lastModifiedBy>
  <cp:revision>11</cp:revision>
  <cp:lastPrinted>2016-08-17T12:02:00Z</cp:lastPrinted>
  <dcterms:created xsi:type="dcterms:W3CDTF">2016-08-03T12:56:00Z</dcterms:created>
  <dcterms:modified xsi:type="dcterms:W3CDTF">2016-08-24T06:32:00Z</dcterms:modified>
</cp:coreProperties>
</file>